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CC" w:rsidRPr="00284503" w:rsidRDefault="002749CC">
      <w:pPr>
        <w:pStyle w:val="Heading1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284503">
        <w:rPr>
          <w:rFonts w:ascii="Calibri Light" w:hAnsi="Calibri Light"/>
          <w:b/>
          <w:color w:val="000000"/>
          <w:sz w:val="20"/>
          <w:szCs w:val="20"/>
        </w:rPr>
        <w:t>J A I S I M</w:t>
      </w:r>
      <w:r w:rsidR="00EA5724" w:rsidRPr="00284503">
        <w:rPr>
          <w:rFonts w:ascii="Calibri Light" w:hAnsi="Calibri Light"/>
          <w:b/>
          <w:color w:val="000000"/>
          <w:sz w:val="20"/>
          <w:szCs w:val="20"/>
        </w:rPr>
        <w:t xml:space="preserve"> </w:t>
      </w:r>
      <w:r w:rsidR="00443780">
        <w:rPr>
          <w:rFonts w:ascii="Calibri Light" w:hAnsi="Calibri Light"/>
          <w:b/>
          <w:color w:val="000000"/>
          <w:sz w:val="20"/>
          <w:szCs w:val="20"/>
        </w:rPr>
        <w:t>-</w:t>
      </w:r>
      <w:r w:rsidR="00443780" w:rsidRPr="00284503">
        <w:rPr>
          <w:rFonts w:ascii="Calibri Light" w:hAnsi="Calibri Light"/>
          <w:b/>
          <w:color w:val="000000"/>
          <w:sz w:val="20"/>
          <w:szCs w:val="20"/>
        </w:rPr>
        <w:t xml:space="preserve"> F</w:t>
      </w:r>
      <w:r w:rsidRPr="00284503">
        <w:rPr>
          <w:rFonts w:ascii="Calibri Light" w:hAnsi="Calibri Light"/>
          <w:b/>
          <w:color w:val="000000"/>
          <w:sz w:val="20"/>
          <w:szCs w:val="20"/>
        </w:rPr>
        <w:t xml:space="preserve"> O U N T A I N H E A D</w:t>
      </w:r>
    </w:p>
    <w:p w:rsidR="002749CC" w:rsidRPr="00284503" w:rsidRDefault="002749CC">
      <w:pPr>
        <w:jc w:val="center"/>
        <w:rPr>
          <w:rFonts w:ascii="Calibri Light" w:hAnsi="Calibri Light"/>
          <w:b/>
          <w:sz w:val="20"/>
          <w:szCs w:val="20"/>
        </w:rPr>
      </w:pPr>
    </w:p>
    <w:p w:rsidR="002749CC" w:rsidRPr="00284503" w:rsidRDefault="006915A6">
      <w:pPr>
        <w:pStyle w:val="Heading2"/>
        <w:jc w:val="center"/>
        <w:rPr>
          <w:rFonts w:ascii="Calibri Light" w:hAnsi="Calibri Light"/>
          <w:b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Profile of Professor Ar. </w:t>
      </w:r>
      <w:r w:rsidR="002749CC" w:rsidRPr="00284503">
        <w:rPr>
          <w:rFonts w:ascii="Calibri Light" w:hAnsi="Calibri Light"/>
          <w:sz w:val="20"/>
          <w:szCs w:val="20"/>
        </w:rPr>
        <w:t xml:space="preserve">Krishna </w:t>
      </w:r>
      <w:proofErr w:type="spellStart"/>
      <w:r w:rsidR="002749CC" w:rsidRPr="00284503">
        <w:rPr>
          <w:rFonts w:ascii="Calibri Light" w:hAnsi="Calibri Light"/>
          <w:sz w:val="20"/>
          <w:szCs w:val="20"/>
        </w:rPr>
        <w:t>Rao</w:t>
      </w:r>
      <w:proofErr w:type="spellEnd"/>
      <w:r w:rsidR="002749CC" w:rsidRPr="00284503">
        <w:rPr>
          <w:rFonts w:ascii="Calibri Light" w:hAnsi="Calibri Light"/>
          <w:sz w:val="20"/>
          <w:szCs w:val="20"/>
        </w:rPr>
        <w:t xml:space="preserve"> </w:t>
      </w:r>
      <w:proofErr w:type="spellStart"/>
      <w:r w:rsidR="002749CC" w:rsidRPr="00284503">
        <w:rPr>
          <w:rFonts w:ascii="Calibri Light" w:hAnsi="Calibri Light"/>
          <w:b/>
          <w:sz w:val="20"/>
          <w:szCs w:val="20"/>
        </w:rPr>
        <w:t>Jaisim</w:t>
      </w:r>
      <w:proofErr w:type="spellEnd"/>
    </w:p>
    <w:p w:rsidR="00CA718B" w:rsidRDefault="00CA718B" w:rsidP="006915A6">
      <w:pPr>
        <w:rPr>
          <w:rFonts w:ascii="Calibri Light" w:hAnsi="Calibri Light"/>
          <w:sz w:val="20"/>
          <w:szCs w:val="20"/>
          <w:u w:val="single"/>
        </w:rPr>
      </w:pPr>
    </w:p>
    <w:p w:rsidR="006915A6" w:rsidRPr="00284503" w:rsidRDefault="006915A6" w:rsidP="006915A6">
      <w:pPr>
        <w:rPr>
          <w:rFonts w:ascii="Calibri Light" w:hAnsi="Calibri Light"/>
          <w:sz w:val="20"/>
          <w:szCs w:val="20"/>
          <w:u w:val="single"/>
        </w:rPr>
      </w:pPr>
      <w:r w:rsidRPr="00284503">
        <w:rPr>
          <w:rFonts w:ascii="Calibri Light" w:hAnsi="Calibri Light"/>
          <w:sz w:val="20"/>
          <w:szCs w:val="20"/>
          <w:u w:val="single"/>
        </w:rPr>
        <w:t>Personal Life:</w:t>
      </w:r>
    </w:p>
    <w:p w:rsidR="002749CC" w:rsidRPr="00284503" w:rsidRDefault="002749CC" w:rsidP="006915A6">
      <w:pPr>
        <w:rPr>
          <w:rFonts w:ascii="Calibri Light" w:hAnsi="Calibri Light"/>
          <w:sz w:val="20"/>
          <w:szCs w:val="20"/>
        </w:rPr>
      </w:pPr>
    </w:p>
    <w:p w:rsidR="002749CC" w:rsidRPr="00284503" w:rsidRDefault="006915A6" w:rsidP="006915A6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>Born 1944.</w:t>
      </w:r>
    </w:p>
    <w:p w:rsidR="002749CC" w:rsidRPr="00284503" w:rsidRDefault="002749CC" w:rsidP="006915A6">
      <w:pPr>
        <w:rPr>
          <w:rFonts w:ascii="Calibri Light" w:hAnsi="Calibri Light"/>
          <w:sz w:val="20"/>
          <w:szCs w:val="20"/>
        </w:rPr>
      </w:pPr>
    </w:p>
    <w:p w:rsidR="002749CC" w:rsidRPr="00284503" w:rsidRDefault="002749CC" w:rsidP="006915A6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Married 1970, to </w:t>
      </w:r>
      <w:proofErr w:type="spellStart"/>
      <w:r w:rsidRPr="00284503">
        <w:rPr>
          <w:rFonts w:ascii="Calibri Light" w:hAnsi="Calibri Light"/>
          <w:b/>
          <w:sz w:val="20"/>
          <w:szCs w:val="20"/>
        </w:rPr>
        <w:t>Geeta</w:t>
      </w:r>
      <w:proofErr w:type="spellEnd"/>
      <w:r w:rsidR="00551460" w:rsidRPr="00284503">
        <w:rPr>
          <w:rFonts w:ascii="Calibri Light" w:hAnsi="Calibri Light"/>
          <w:b/>
          <w:sz w:val="20"/>
          <w:szCs w:val="20"/>
        </w:rPr>
        <w:t>.</w:t>
      </w:r>
    </w:p>
    <w:p w:rsidR="002749CC" w:rsidRPr="00284503" w:rsidRDefault="002749CC" w:rsidP="006915A6">
      <w:pPr>
        <w:rPr>
          <w:rFonts w:ascii="Calibri Light" w:hAnsi="Calibri Light"/>
          <w:sz w:val="20"/>
          <w:szCs w:val="20"/>
        </w:rPr>
      </w:pPr>
    </w:p>
    <w:p w:rsidR="002749CC" w:rsidRPr="00284503" w:rsidRDefault="002749CC" w:rsidP="006915A6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One Daughter- </w:t>
      </w:r>
      <w:proofErr w:type="spellStart"/>
      <w:r w:rsidRPr="00284503">
        <w:rPr>
          <w:rFonts w:ascii="Calibri Light" w:hAnsi="Calibri Light"/>
          <w:b/>
          <w:sz w:val="20"/>
          <w:szCs w:val="20"/>
        </w:rPr>
        <w:t>Ashwini</w:t>
      </w:r>
      <w:proofErr w:type="spellEnd"/>
      <w:r w:rsidRPr="00284503">
        <w:rPr>
          <w:rFonts w:ascii="Calibri Light" w:hAnsi="Calibri Light"/>
          <w:b/>
          <w:sz w:val="20"/>
          <w:szCs w:val="20"/>
        </w:rPr>
        <w:t xml:space="preserve"> </w:t>
      </w:r>
      <w:proofErr w:type="spellStart"/>
      <w:r w:rsidR="00284503" w:rsidRPr="00284503">
        <w:rPr>
          <w:rFonts w:ascii="Calibri Light" w:hAnsi="Calibri Light"/>
          <w:b/>
          <w:sz w:val="20"/>
          <w:szCs w:val="20"/>
        </w:rPr>
        <w:t>Jaisim</w:t>
      </w:r>
      <w:proofErr w:type="spellEnd"/>
      <w:r w:rsidR="00284503" w:rsidRPr="00284503">
        <w:rPr>
          <w:rFonts w:ascii="Calibri Light" w:hAnsi="Calibri Light"/>
          <w:b/>
          <w:sz w:val="20"/>
          <w:szCs w:val="20"/>
        </w:rPr>
        <w:t xml:space="preserve"> </w:t>
      </w:r>
      <w:r w:rsidRPr="00284503">
        <w:rPr>
          <w:rFonts w:ascii="Calibri Light" w:hAnsi="Calibri Light"/>
          <w:sz w:val="20"/>
          <w:szCs w:val="20"/>
        </w:rPr>
        <w:t>(</w:t>
      </w:r>
      <w:r w:rsidR="00284503" w:rsidRPr="00284503">
        <w:rPr>
          <w:rFonts w:ascii="Calibri Light" w:hAnsi="Calibri Light"/>
          <w:sz w:val="20"/>
          <w:szCs w:val="20"/>
        </w:rPr>
        <w:t>MA Psychology, IIID member</w:t>
      </w:r>
      <w:r w:rsidRPr="00284503">
        <w:rPr>
          <w:rFonts w:ascii="Calibri Light" w:hAnsi="Calibri Light"/>
          <w:sz w:val="20"/>
          <w:szCs w:val="20"/>
        </w:rPr>
        <w:t>)</w:t>
      </w:r>
    </w:p>
    <w:p w:rsidR="00000C6E" w:rsidRPr="00284503" w:rsidRDefault="00000C6E" w:rsidP="006915A6">
      <w:pPr>
        <w:rPr>
          <w:rFonts w:ascii="Calibri Light" w:hAnsi="Calibri Light"/>
          <w:sz w:val="20"/>
          <w:szCs w:val="20"/>
        </w:rPr>
      </w:pPr>
    </w:p>
    <w:p w:rsidR="00284503" w:rsidRPr="00284503" w:rsidRDefault="002749CC" w:rsidP="006915A6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Schooling – </w:t>
      </w:r>
    </w:p>
    <w:p w:rsidR="00284503" w:rsidRPr="00284503" w:rsidRDefault="00284503" w:rsidP="00284503">
      <w:pPr>
        <w:pStyle w:val="ListParagraph"/>
        <w:rPr>
          <w:rFonts w:ascii="Calibri Light" w:hAnsi="Calibri Light"/>
          <w:sz w:val="20"/>
          <w:szCs w:val="20"/>
        </w:rPr>
      </w:pPr>
    </w:p>
    <w:p w:rsidR="00284503" w:rsidRPr="00284503" w:rsidRDefault="002749CC" w:rsidP="00284503">
      <w:pPr>
        <w:pStyle w:val="ListParagraph"/>
        <w:numPr>
          <w:ilvl w:val="0"/>
          <w:numId w:val="4"/>
        </w:numPr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>Madras Christian College School (1960)</w:t>
      </w:r>
    </w:p>
    <w:p w:rsidR="00284503" w:rsidRPr="00284503" w:rsidRDefault="00284503" w:rsidP="00284503">
      <w:pPr>
        <w:pStyle w:val="ListParagraph"/>
        <w:ind w:left="1080"/>
        <w:rPr>
          <w:rFonts w:ascii="Calibri Light" w:hAnsi="Calibri Light"/>
          <w:sz w:val="20"/>
          <w:szCs w:val="20"/>
        </w:rPr>
      </w:pPr>
    </w:p>
    <w:p w:rsidR="002749CC" w:rsidRPr="00284503" w:rsidRDefault="00284503" w:rsidP="00284503">
      <w:pPr>
        <w:pStyle w:val="ListParagraph"/>
        <w:numPr>
          <w:ilvl w:val="0"/>
          <w:numId w:val="4"/>
        </w:numPr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Bachelor’s of Architecture (</w:t>
      </w:r>
      <w:r w:rsidR="002749CC" w:rsidRPr="00284503">
        <w:rPr>
          <w:rFonts w:ascii="Calibri Light" w:hAnsi="Calibri Light"/>
          <w:sz w:val="20"/>
          <w:szCs w:val="20"/>
        </w:rPr>
        <w:t>1966, Madras University</w:t>
      </w:r>
      <w:r>
        <w:rPr>
          <w:rFonts w:ascii="Calibri Light" w:hAnsi="Calibri Light"/>
          <w:sz w:val="20"/>
          <w:szCs w:val="20"/>
        </w:rPr>
        <w:t>)</w:t>
      </w:r>
    </w:p>
    <w:p w:rsidR="002749CC" w:rsidRPr="00284503" w:rsidRDefault="002749CC" w:rsidP="00284503">
      <w:pPr>
        <w:ind w:left="360"/>
        <w:rPr>
          <w:rFonts w:ascii="Calibri Light" w:hAnsi="Calibri Light"/>
          <w:sz w:val="20"/>
          <w:szCs w:val="20"/>
        </w:rPr>
      </w:pPr>
    </w:p>
    <w:p w:rsidR="00284503" w:rsidRDefault="00284503" w:rsidP="00284503">
      <w:pPr>
        <w:rPr>
          <w:rFonts w:ascii="Calibri Light" w:hAnsi="Calibri Light"/>
          <w:sz w:val="20"/>
          <w:szCs w:val="20"/>
          <w:u w:val="single"/>
        </w:rPr>
      </w:pPr>
      <w:r w:rsidRPr="00284503">
        <w:rPr>
          <w:rFonts w:ascii="Calibri Light" w:hAnsi="Calibri Light"/>
          <w:sz w:val="20"/>
          <w:szCs w:val="20"/>
          <w:u w:val="single"/>
        </w:rPr>
        <w:t>Working Life:</w:t>
      </w:r>
    </w:p>
    <w:p w:rsidR="00284503" w:rsidRPr="00284503" w:rsidRDefault="00284503" w:rsidP="00284503">
      <w:pPr>
        <w:rPr>
          <w:rFonts w:ascii="Calibri Light" w:hAnsi="Calibri Light"/>
          <w:sz w:val="20"/>
          <w:szCs w:val="20"/>
          <w:u w:val="single"/>
        </w:rPr>
      </w:pPr>
    </w:p>
    <w:p w:rsidR="00284503" w:rsidRPr="00284503" w:rsidRDefault="00284503" w:rsidP="00284503">
      <w:pPr>
        <w:pStyle w:val="BodyText"/>
        <w:numPr>
          <w:ilvl w:val="0"/>
          <w:numId w:val="4"/>
        </w:numPr>
        <w:ind w:left="360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szCs w:val="20"/>
        </w:rPr>
        <w:t>FOUNTAINHEAD completes</w:t>
      </w:r>
      <w:r w:rsidRPr="00284503">
        <w:rPr>
          <w:rFonts w:ascii="Calibri Light" w:hAnsi="Calibri Light" w:cs="Times New Roman"/>
          <w:szCs w:val="20"/>
        </w:rPr>
        <w:t xml:space="preserve"> 43</w:t>
      </w:r>
      <w:r>
        <w:rPr>
          <w:rFonts w:ascii="Calibri Light" w:hAnsi="Calibri Light" w:cs="Times New Roman"/>
          <w:szCs w:val="20"/>
        </w:rPr>
        <w:t xml:space="preserve"> years in </w:t>
      </w:r>
      <w:r w:rsidRPr="00284503">
        <w:rPr>
          <w:rFonts w:ascii="Calibri Light" w:hAnsi="Calibri Light" w:cs="Times New Roman"/>
          <w:szCs w:val="20"/>
        </w:rPr>
        <w:t>2013</w:t>
      </w:r>
    </w:p>
    <w:p w:rsidR="00284503" w:rsidRPr="00284503" w:rsidRDefault="00284503" w:rsidP="00284503">
      <w:pPr>
        <w:pStyle w:val="BodyText"/>
        <w:numPr>
          <w:ilvl w:val="0"/>
          <w:numId w:val="4"/>
        </w:numPr>
        <w:ind w:left="360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1980 to Now</w:t>
      </w:r>
    </w:p>
    <w:p w:rsidR="00284503" w:rsidRPr="00284503" w:rsidRDefault="00284503" w:rsidP="00443780">
      <w:pPr>
        <w:pStyle w:val="BodyText"/>
        <w:numPr>
          <w:ilvl w:val="0"/>
          <w:numId w:val="7"/>
        </w:numPr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Returned to India – took up the home of his ancestors – Bangalore</w:t>
      </w:r>
    </w:p>
    <w:p w:rsidR="00284503" w:rsidRPr="00284503" w:rsidRDefault="00284503" w:rsidP="00284503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b/>
          <w:sz w:val="20"/>
          <w:szCs w:val="20"/>
        </w:rPr>
      </w:pPr>
      <w:r w:rsidRPr="00284503">
        <w:rPr>
          <w:rFonts w:ascii="Calibri Light" w:hAnsi="Calibri Light"/>
          <w:b/>
          <w:sz w:val="20"/>
          <w:szCs w:val="20"/>
        </w:rPr>
        <w:t>1975 to 1980</w:t>
      </w:r>
    </w:p>
    <w:p w:rsidR="00284503" w:rsidRPr="00284503" w:rsidRDefault="00284503" w:rsidP="00284503">
      <w:pPr>
        <w:pStyle w:val="ListParagraph"/>
        <w:numPr>
          <w:ilvl w:val="0"/>
          <w:numId w:val="5"/>
        </w:numPr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Challenged – adventure into a </w:t>
      </w:r>
      <w:r w:rsidRPr="00284503">
        <w:rPr>
          <w:rFonts w:ascii="Calibri Light" w:hAnsi="Calibri Light"/>
          <w:b/>
          <w:sz w:val="20"/>
          <w:szCs w:val="20"/>
        </w:rPr>
        <w:t>new dimension</w:t>
      </w:r>
      <w:r w:rsidRPr="00284503">
        <w:rPr>
          <w:rFonts w:ascii="Calibri Light" w:hAnsi="Calibri Light"/>
          <w:sz w:val="20"/>
          <w:szCs w:val="20"/>
        </w:rPr>
        <w:t xml:space="preserve"> of the </w:t>
      </w:r>
      <w:r w:rsidRPr="00284503">
        <w:rPr>
          <w:rFonts w:ascii="Calibri Light" w:hAnsi="Calibri Light"/>
          <w:b/>
          <w:sz w:val="20"/>
          <w:szCs w:val="20"/>
        </w:rPr>
        <w:t>Building Industry</w:t>
      </w:r>
      <w:r w:rsidRPr="00284503">
        <w:rPr>
          <w:rFonts w:ascii="Calibri Light" w:hAnsi="Calibri Light"/>
          <w:sz w:val="20"/>
          <w:szCs w:val="20"/>
        </w:rPr>
        <w:t xml:space="preserve"> – Overseas – Muscat,</w:t>
      </w:r>
    </w:p>
    <w:p w:rsidR="00284503" w:rsidRPr="00284503" w:rsidRDefault="00284503" w:rsidP="00284503">
      <w:pPr>
        <w:pStyle w:val="BodyText"/>
        <w:numPr>
          <w:ilvl w:val="0"/>
          <w:numId w:val="5"/>
        </w:numPr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Venturing into spheres of import and distribution of Building Materials, from Running Scheduled Contracts to running a </w:t>
      </w:r>
      <w:r w:rsidRPr="00284503">
        <w:rPr>
          <w:rFonts w:ascii="Calibri Light" w:hAnsi="Calibri Light" w:cs="Times New Roman"/>
          <w:b/>
          <w:szCs w:val="20"/>
        </w:rPr>
        <w:t>Stone Crusher and Fabrication Unit</w:t>
      </w:r>
    </w:p>
    <w:p w:rsidR="00284503" w:rsidRPr="00284503" w:rsidRDefault="00284503" w:rsidP="00284503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b/>
          <w:sz w:val="20"/>
          <w:szCs w:val="20"/>
        </w:rPr>
      </w:pPr>
      <w:r w:rsidRPr="00284503">
        <w:rPr>
          <w:rFonts w:ascii="Calibri Light" w:hAnsi="Calibri Light"/>
          <w:b/>
          <w:sz w:val="20"/>
          <w:szCs w:val="20"/>
        </w:rPr>
        <w:t xml:space="preserve">1970 </w:t>
      </w:r>
      <w:r w:rsidRPr="00284503">
        <w:rPr>
          <w:rFonts w:ascii="Calibri Light" w:hAnsi="Calibri Light"/>
          <w:sz w:val="20"/>
          <w:szCs w:val="20"/>
        </w:rPr>
        <w:t xml:space="preserve">Inspired by the writings of the legendary </w:t>
      </w:r>
      <w:proofErr w:type="spellStart"/>
      <w:r w:rsidRPr="00284503">
        <w:rPr>
          <w:rFonts w:ascii="Calibri Light" w:hAnsi="Calibri Light"/>
          <w:b/>
          <w:sz w:val="20"/>
          <w:szCs w:val="20"/>
        </w:rPr>
        <w:t>Ayn</w:t>
      </w:r>
      <w:proofErr w:type="spellEnd"/>
      <w:r w:rsidRPr="00284503">
        <w:rPr>
          <w:rFonts w:ascii="Calibri Light" w:hAnsi="Calibri Light"/>
          <w:b/>
          <w:sz w:val="20"/>
          <w:szCs w:val="20"/>
        </w:rPr>
        <w:t xml:space="preserve"> Rand</w:t>
      </w:r>
      <w:r w:rsidR="00443780">
        <w:rPr>
          <w:rFonts w:ascii="Calibri Light" w:hAnsi="Calibri Light"/>
          <w:b/>
          <w:sz w:val="20"/>
          <w:szCs w:val="20"/>
        </w:rPr>
        <w:t xml:space="preserve">, </w:t>
      </w:r>
      <w:r w:rsidR="00443780" w:rsidRPr="00443780">
        <w:rPr>
          <w:rFonts w:ascii="Calibri Light" w:hAnsi="Calibri Light"/>
          <w:sz w:val="20"/>
          <w:szCs w:val="20"/>
        </w:rPr>
        <w:t>founded</w:t>
      </w:r>
      <w:r w:rsidR="00443780">
        <w:rPr>
          <w:rFonts w:ascii="Calibri Light" w:hAnsi="Calibri Light"/>
          <w:b/>
          <w:sz w:val="20"/>
          <w:szCs w:val="20"/>
        </w:rPr>
        <w:t xml:space="preserve"> </w:t>
      </w:r>
      <w:r w:rsidRPr="00284503">
        <w:rPr>
          <w:rFonts w:ascii="Calibri Light" w:hAnsi="Calibri Light"/>
          <w:sz w:val="20"/>
          <w:szCs w:val="20"/>
        </w:rPr>
        <w:t xml:space="preserve">practice under the </w:t>
      </w:r>
      <w:r w:rsidR="00443780" w:rsidRPr="00284503">
        <w:rPr>
          <w:rFonts w:ascii="Calibri Light" w:hAnsi="Calibri Light"/>
          <w:sz w:val="20"/>
          <w:szCs w:val="20"/>
        </w:rPr>
        <w:t>name</w:t>
      </w:r>
      <w:r w:rsidRPr="00284503">
        <w:rPr>
          <w:rFonts w:ascii="Calibri Light" w:hAnsi="Calibri Light"/>
          <w:sz w:val="20"/>
          <w:szCs w:val="20"/>
        </w:rPr>
        <w:t xml:space="preserve"> JAISIM – FOUNTAINHEAD</w:t>
      </w:r>
    </w:p>
    <w:p w:rsidR="00284503" w:rsidRPr="00284503" w:rsidRDefault="00284503" w:rsidP="00284503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The practice from </w:t>
      </w:r>
      <w:r w:rsidRPr="00284503">
        <w:rPr>
          <w:rFonts w:ascii="Calibri Light" w:hAnsi="Calibri Light"/>
          <w:b/>
          <w:sz w:val="20"/>
          <w:szCs w:val="20"/>
        </w:rPr>
        <w:t>1970 to 1975</w:t>
      </w:r>
      <w:r w:rsidRPr="00284503">
        <w:rPr>
          <w:rFonts w:ascii="Calibri Light" w:hAnsi="Calibri Light"/>
          <w:sz w:val="20"/>
          <w:szCs w:val="20"/>
        </w:rPr>
        <w:t xml:space="preserve">, grew, winning a </w:t>
      </w:r>
      <w:r w:rsidRPr="00284503">
        <w:rPr>
          <w:rFonts w:ascii="Calibri Light" w:hAnsi="Calibri Light"/>
          <w:b/>
          <w:sz w:val="20"/>
          <w:szCs w:val="20"/>
        </w:rPr>
        <w:t>National Competition</w:t>
      </w:r>
      <w:r w:rsidRPr="00284503">
        <w:rPr>
          <w:rFonts w:ascii="Calibri Light" w:hAnsi="Calibri Light"/>
          <w:sz w:val="20"/>
          <w:szCs w:val="20"/>
        </w:rPr>
        <w:t xml:space="preserve"> for the Cochin Stadia, </w:t>
      </w:r>
      <w:r w:rsidRPr="00284503">
        <w:rPr>
          <w:rFonts w:ascii="Calibri Light" w:hAnsi="Calibri Light"/>
          <w:b/>
          <w:sz w:val="20"/>
          <w:szCs w:val="20"/>
        </w:rPr>
        <w:t>Presidents Nomination</w:t>
      </w:r>
      <w:r w:rsidRPr="00284503">
        <w:rPr>
          <w:rFonts w:ascii="Calibri Light" w:hAnsi="Calibri Light"/>
          <w:sz w:val="20"/>
          <w:szCs w:val="20"/>
        </w:rPr>
        <w:t xml:space="preserve"> for the Small Industries Pavilion and the Prestigious </w:t>
      </w:r>
      <w:r w:rsidRPr="00284503">
        <w:rPr>
          <w:rFonts w:ascii="Calibri Light" w:hAnsi="Calibri Light"/>
          <w:b/>
          <w:sz w:val="20"/>
          <w:szCs w:val="20"/>
        </w:rPr>
        <w:t>‘TAJ Fisherman’s Cove’</w:t>
      </w:r>
    </w:p>
    <w:p w:rsidR="002749CC" w:rsidRPr="00284503" w:rsidRDefault="002749CC" w:rsidP="006915A6">
      <w:pPr>
        <w:pStyle w:val="ListParagraph"/>
        <w:numPr>
          <w:ilvl w:val="0"/>
          <w:numId w:val="4"/>
        </w:numPr>
        <w:ind w:left="360"/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b/>
          <w:sz w:val="20"/>
          <w:szCs w:val="20"/>
        </w:rPr>
        <w:t>1966 to 1970</w:t>
      </w:r>
      <w:r w:rsidRPr="00284503">
        <w:rPr>
          <w:rFonts w:ascii="Calibri Light" w:hAnsi="Calibri Light"/>
          <w:sz w:val="20"/>
          <w:szCs w:val="20"/>
        </w:rPr>
        <w:t xml:space="preserve"> worked with Chartered Architects – L M CHITALE &amp; SON, Madras</w:t>
      </w:r>
    </w:p>
    <w:p w:rsidR="002749CC" w:rsidRPr="00284503" w:rsidRDefault="002749CC" w:rsidP="006915A6">
      <w:pPr>
        <w:rPr>
          <w:rFonts w:ascii="Calibri Light" w:hAnsi="Calibri Light"/>
          <w:sz w:val="20"/>
          <w:szCs w:val="20"/>
        </w:rPr>
      </w:pPr>
    </w:p>
    <w:p w:rsidR="002749CC" w:rsidRPr="00284503" w:rsidRDefault="002749CC" w:rsidP="006915A6">
      <w:pPr>
        <w:rPr>
          <w:rFonts w:ascii="Calibri Light" w:hAnsi="Calibri Light"/>
          <w:sz w:val="20"/>
          <w:szCs w:val="20"/>
        </w:rPr>
      </w:pPr>
    </w:p>
    <w:p w:rsidR="00196C9A" w:rsidRPr="00284503" w:rsidRDefault="00196C9A">
      <w:pPr>
        <w:pStyle w:val="BodyText"/>
        <w:jc w:val="center"/>
        <w:rPr>
          <w:rFonts w:ascii="Calibri Light" w:hAnsi="Calibri Light" w:cs="Times New Roman"/>
          <w:szCs w:val="20"/>
        </w:rPr>
      </w:pPr>
    </w:p>
    <w:p w:rsidR="002749CC" w:rsidRPr="00822EFF" w:rsidRDefault="00E2273C" w:rsidP="00DC2B87">
      <w:pPr>
        <w:pStyle w:val="BodyText"/>
        <w:rPr>
          <w:rFonts w:ascii="Calibri Light" w:hAnsi="Calibri Light" w:cs="Times New Roman"/>
          <w:color w:val="000000"/>
          <w:szCs w:val="20"/>
          <w:u w:val="single"/>
        </w:rPr>
      </w:pPr>
      <w:r w:rsidRPr="00822EFF">
        <w:rPr>
          <w:rFonts w:ascii="Calibri Light" w:hAnsi="Calibri Light" w:cs="Times New Roman"/>
          <w:color w:val="000000"/>
          <w:szCs w:val="20"/>
          <w:u w:val="single"/>
        </w:rPr>
        <w:t>AWARDS AND MENTIONS</w:t>
      </w:r>
    </w:p>
    <w:p w:rsidR="002749CC" w:rsidRPr="00284503" w:rsidRDefault="002749CC" w:rsidP="00DC2B87">
      <w:pPr>
        <w:pStyle w:val="BodyText"/>
        <w:ind w:right="-451"/>
        <w:rPr>
          <w:rFonts w:ascii="Calibri Light" w:hAnsi="Calibri Light" w:cs="Times New Roman"/>
          <w:szCs w:val="20"/>
        </w:rPr>
      </w:pPr>
    </w:p>
    <w:p w:rsidR="00C85BC8" w:rsidRPr="00284503" w:rsidRDefault="00C85BC8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Award for Dedicated Services</w:t>
      </w:r>
      <w:r w:rsidRPr="00284503">
        <w:rPr>
          <w:rFonts w:ascii="Calibri Light" w:hAnsi="Calibri Light" w:cs="Times New Roman"/>
          <w:szCs w:val="20"/>
        </w:rPr>
        <w:t xml:space="preserve"> in the field of Civil Engineering from </w:t>
      </w:r>
      <w:r w:rsidRPr="00284503">
        <w:rPr>
          <w:rFonts w:ascii="Calibri Light" w:hAnsi="Calibri Light" w:cs="Times New Roman"/>
          <w:b/>
          <w:szCs w:val="20"/>
        </w:rPr>
        <w:t>CIVIL-AID</w:t>
      </w:r>
    </w:p>
    <w:p w:rsidR="000131B1" w:rsidRPr="00DC2B87" w:rsidRDefault="00C85BC8" w:rsidP="00DC2B87">
      <w:pPr>
        <w:pStyle w:val="ListParagraph"/>
        <w:tabs>
          <w:tab w:val="left" w:pos="1200"/>
        </w:tabs>
        <w:ind w:left="360"/>
        <w:rPr>
          <w:rFonts w:ascii="Calibri Light" w:hAnsi="Calibri Light"/>
          <w:sz w:val="20"/>
          <w:szCs w:val="20"/>
        </w:rPr>
      </w:pPr>
      <w:r w:rsidRPr="00DC2B87">
        <w:rPr>
          <w:rFonts w:ascii="Calibri Light" w:hAnsi="Calibri Light"/>
          <w:sz w:val="20"/>
          <w:szCs w:val="20"/>
        </w:rPr>
        <w:t>(Feb.2012)</w:t>
      </w:r>
    </w:p>
    <w:p w:rsidR="00DE0172" w:rsidRPr="00284503" w:rsidRDefault="00DE0172" w:rsidP="00DC2B87">
      <w:pPr>
        <w:tabs>
          <w:tab w:val="num" w:pos="1200"/>
        </w:tabs>
        <w:rPr>
          <w:rFonts w:ascii="Calibri Light" w:hAnsi="Calibri Light"/>
          <w:b/>
          <w:color w:val="FF0000"/>
          <w:sz w:val="20"/>
          <w:szCs w:val="20"/>
          <w:u w:val="single"/>
        </w:rPr>
      </w:pPr>
    </w:p>
    <w:p w:rsidR="00DC2B87" w:rsidRPr="00284503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szCs w:val="20"/>
        </w:rPr>
        <w:t>JK Cements</w:t>
      </w:r>
      <w:r w:rsidRPr="00284503">
        <w:rPr>
          <w:rFonts w:ascii="Calibri Light" w:hAnsi="Calibri Light" w:cs="Times New Roman"/>
          <w:szCs w:val="20"/>
        </w:rPr>
        <w:t xml:space="preserve"> </w:t>
      </w:r>
      <w:r w:rsidRPr="00284503">
        <w:rPr>
          <w:rFonts w:ascii="Calibri Light" w:hAnsi="Calibri Light" w:cs="Times New Roman"/>
          <w:b/>
          <w:szCs w:val="20"/>
        </w:rPr>
        <w:t>AYA - Chairman’s Award</w:t>
      </w:r>
      <w:r w:rsidRPr="00284503">
        <w:rPr>
          <w:rFonts w:ascii="Calibri Light" w:hAnsi="Calibri Light" w:cs="Times New Roman"/>
          <w:szCs w:val="20"/>
        </w:rPr>
        <w:t xml:space="preserve"> (20th AYA)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(</w:t>
      </w:r>
      <w:proofErr w:type="gramStart"/>
      <w:r w:rsidRPr="00284503">
        <w:rPr>
          <w:rFonts w:ascii="Calibri Light" w:hAnsi="Calibri Light" w:cs="Times New Roman"/>
          <w:szCs w:val="20"/>
        </w:rPr>
        <w:t>August  2011</w:t>
      </w:r>
      <w:proofErr w:type="gramEnd"/>
      <w:r w:rsidRPr="00284503">
        <w:rPr>
          <w:rFonts w:ascii="Calibri Light" w:hAnsi="Calibri Light" w:cs="Times New Roman"/>
          <w:szCs w:val="20"/>
        </w:rPr>
        <w:t>)</w:t>
      </w:r>
    </w:p>
    <w:p w:rsidR="00DC2B87" w:rsidRPr="00284503" w:rsidRDefault="00DC2B87" w:rsidP="00DC2B87">
      <w:pPr>
        <w:pStyle w:val="BodyText"/>
        <w:rPr>
          <w:rFonts w:ascii="Calibri Light" w:hAnsi="Calibri Light" w:cs="Times New Roman"/>
          <w:szCs w:val="20"/>
        </w:rPr>
      </w:pPr>
    </w:p>
    <w:p w:rsidR="00DC2B87" w:rsidRPr="00284503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Award fo</w:t>
      </w:r>
      <w:r>
        <w:rPr>
          <w:rFonts w:ascii="Calibri Light" w:hAnsi="Calibri Light" w:cs="Times New Roman"/>
          <w:b/>
          <w:szCs w:val="20"/>
        </w:rPr>
        <w:t xml:space="preserve">r Best Commercial Architecture  </w:t>
      </w:r>
      <w:r w:rsidRPr="00DC2B87">
        <w:rPr>
          <w:rFonts w:ascii="Calibri Light" w:hAnsi="Calibri Light" w:cs="Times New Roman"/>
          <w:szCs w:val="20"/>
        </w:rPr>
        <w:t>(2008)</w:t>
      </w:r>
    </w:p>
    <w:p w:rsidR="00DC2B87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CNBC </w:t>
      </w:r>
      <w:proofErr w:type="spellStart"/>
      <w:r>
        <w:rPr>
          <w:rFonts w:ascii="Calibri Light" w:hAnsi="Calibri Light" w:cs="Times New Roman"/>
          <w:szCs w:val="20"/>
        </w:rPr>
        <w:t>Awaaz</w:t>
      </w:r>
      <w:proofErr w:type="spellEnd"/>
      <w:r>
        <w:rPr>
          <w:rFonts w:ascii="Calibri Light" w:hAnsi="Calibri Light" w:cs="Times New Roman"/>
          <w:szCs w:val="20"/>
        </w:rPr>
        <w:t xml:space="preserve"> </w:t>
      </w:r>
      <w:proofErr w:type="spellStart"/>
      <w:r>
        <w:rPr>
          <w:rFonts w:ascii="Calibri Light" w:hAnsi="Calibri Light" w:cs="Times New Roman"/>
          <w:szCs w:val="20"/>
        </w:rPr>
        <w:t>Crisil</w:t>
      </w:r>
      <w:proofErr w:type="spellEnd"/>
      <w:r>
        <w:rPr>
          <w:rFonts w:ascii="Calibri Light" w:hAnsi="Calibri Light" w:cs="Times New Roman"/>
          <w:szCs w:val="20"/>
        </w:rPr>
        <w:t xml:space="preserve"> Real Estate Awards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</w:p>
    <w:p w:rsidR="00DC2B87" w:rsidRPr="00DC2B87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b/>
          <w:szCs w:val="20"/>
        </w:rPr>
        <w:t xml:space="preserve">Nature’s Friend Award </w:t>
      </w:r>
      <w:r w:rsidRPr="00DC2B87">
        <w:rPr>
          <w:rFonts w:ascii="Calibri Light" w:hAnsi="Calibri Light" w:cs="Times New Roman"/>
          <w:szCs w:val="20"/>
        </w:rPr>
        <w:t>(2007 )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Centre for Green Building materials and Technology</w:t>
      </w:r>
    </w:p>
    <w:p w:rsidR="00DE0172" w:rsidRPr="00284503" w:rsidRDefault="00DE0172" w:rsidP="00DC2B87">
      <w:pPr>
        <w:tabs>
          <w:tab w:val="num" w:pos="1200"/>
        </w:tabs>
        <w:rPr>
          <w:rFonts w:ascii="Calibri Light" w:hAnsi="Calibri Light"/>
          <w:b/>
          <w:color w:val="FF0000"/>
          <w:sz w:val="20"/>
          <w:szCs w:val="20"/>
          <w:u w:val="single"/>
        </w:rPr>
      </w:pPr>
    </w:p>
    <w:p w:rsidR="00DC2B87" w:rsidRPr="00284503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lastRenderedPageBreak/>
        <w:t>Lifetime Achievement Award</w:t>
      </w:r>
      <w:r w:rsidRPr="00284503">
        <w:rPr>
          <w:rFonts w:ascii="Calibri Light" w:hAnsi="Calibri Light" w:cs="Times New Roman"/>
          <w:szCs w:val="20"/>
        </w:rPr>
        <w:t xml:space="preserve"> </w:t>
      </w:r>
      <w:r>
        <w:rPr>
          <w:rFonts w:ascii="Calibri Light" w:hAnsi="Calibri Light" w:cs="Times New Roman"/>
          <w:szCs w:val="20"/>
        </w:rPr>
        <w:t>(</w:t>
      </w:r>
      <w:r w:rsidRPr="00284503">
        <w:rPr>
          <w:rFonts w:ascii="Calibri Light" w:hAnsi="Calibri Light" w:cs="Times New Roman"/>
          <w:szCs w:val="20"/>
        </w:rPr>
        <w:t>2007</w:t>
      </w:r>
      <w:r>
        <w:rPr>
          <w:rFonts w:ascii="Calibri Light" w:hAnsi="Calibri Light" w:cs="Times New Roman"/>
          <w:szCs w:val="20"/>
        </w:rPr>
        <w:t>)</w:t>
      </w:r>
    </w:p>
    <w:p w:rsidR="00DC2B87" w:rsidRDefault="00DC2B87" w:rsidP="00DC2B87">
      <w:pPr>
        <w:pStyle w:val="BodyText"/>
        <w:ind w:left="360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For Outstanding Performance in the field of architecture awarded by </w:t>
      </w:r>
      <w:r w:rsidRPr="00284503">
        <w:rPr>
          <w:rFonts w:ascii="Calibri Light" w:hAnsi="Calibri Light" w:cs="Times New Roman"/>
          <w:b/>
          <w:szCs w:val="20"/>
        </w:rPr>
        <w:t>PAA</w:t>
      </w:r>
      <w:r>
        <w:rPr>
          <w:rFonts w:ascii="Calibri Light" w:hAnsi="Calibri Light" w:cs="Times New Roman"/>
          <w:b/>
          <w:szCs w:val="20"/>
        </w:rPr>
        <w:t xml:space="preserve"> (Practicing Architects’ Association)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b/>
          <w:szCs w:val="20"/>
        </w:rPr>
      </w:pPr>
    </w:p>
    <w:p w:rsidR="00DC2B87" w:rsidRPr="00284503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International Gold Star Millennium Award</w:t>
      </w:r>
      <w:r>
        <w:rPr>
          <w:rFonts w:ascii="Calibri Light" w:hAnsi="Calibri Light" w:cs="Times New Roman"/>
          <w:szCs w:val="20"/>
        </w:rPr>
        <w:t xml:space="preserve"> (</w:t>
      </w:r>
      <w:r w:rsidRPr="00284503">
        <w:rPr>
          <w:rFonts w:ascii="Calibri Light" w:hAnsi="Calibri Light" w:cs="Times New Roman"/>
          <w:szCs w:val="20"/>
        </w:rPr>
        <w:t>2007</w:t>
      </w:r>
      <w:r>
        <w:rPr>
          <w:rFonts w:ascii="Calibri Light" w:hAnsi="Calibri Light" w:cs="Times New Roman"/>
          <w:szCs w:val="20"/>
        </w:rPr>
        <w:t>)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International Conference on Indo-Nepal Friendship and Economic Co-operation at Kathmandu</w:t>
      </w:r>
    </w:p>
    <w:p w:rsidR="00DE0172" w:rsidRPr="00284503" w:rsidRDefault="00DE0172" w:rsidP="000131B1">
      <w:pPr>
        <w:tabs>
          <w:tab w:val="num" w:pos="1200"/>
        </w:tabs>
        <w:jc w:val="center"/>
        <w:rPr>
          <w:rFonts w:ascii="Calibri Light" w:hAnsi="Calibri Light"/>
          <w:b/>
          <w:color w:val="FF0000"/>
          <w:sz w:val="20"/>
          <w:szCs w:val="20"/>
          <w:u w:val="single"/>
        </w:rPr>
      </w:pPr>
    </w:p>
    <w:p w:rsidR="00DC2B87" w:rsidRPr="00DC2B87" w:rsidRDefault="00DC2B87" w:rsidP="00DC2B87">
      <w:pPr>
        <w:pStyle w:val="BodyText"/>
        <w:ind w:left="360"/>
        <w:rPr>
          <w:rFonts w:ascii="Calibri Light" w:hAnsi="Calibri Light" w:cs="Times New Roman"/>
          <w:b/>
          <w:szCs w:val="20"/>
        </w:rPr>
      </w:pPr>
      <w:r w:rsidRPr="00DC2B87">
        <w:rPr>
          <w:rFonts w:ascii="Calibri Light" w:hAnsi="Calibri Light" w:cs="Times New Roman"/>
          <w:b/>
          <w:szCs w:val="20"/>
        </w:rPr>
        <w:t>Durian</w:t>
      </w:r>
      <w:r>
        <w:rPr>
          <w:rFonts w:ascii="Calibri Light" w:hAnsi="Calibri Light" w:cs="Times New Roman"/>
          <w:b/>
          <w:szCs w:val="20"/>
        </w:rPr>
        <w:t xml:space="preserve"> Society Interiors Design Award </w:t>
      </w:r>
      <w:r w:rsidRPr="00DC2B87">
        <w:rPr>
          <w:rFonts w:ascii="Calibri Light" w:hAnsi="Calibri Light" w:cs="Times New Roman"/>
          <w:szCs w:val="20"/>
        </w:rPr>
        <w:t>(2004)</w:t>
      </w:r>
    </w:p>
    <w:p w:rsidR="00DC2B87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szCs w:val="20"/>
        </w:rPr>
        <w:t>For</w:t>
      </w:r>
      <w:r w:rsidRPr="00284503">
        <w:rPr>
          <w:rFonts w:ascii="Calibri Light" w:hAnsi="Calibri Light" w:cs="Times New Roman"/>
          <w:b/>
          <w:szCs w:val="20"/>
        </w:rPr>
        <w:t xml:space="preserve"> Outstanding Contribution </w:t>
      </w:r>
      <w:r w:rsidRPr="00284503">
        <w:rPr>
          <w:rFonts w:ascii="Calibri Light" w:hAnsi="Calibri Light" w:cs="Times New Roman"/>
          <w:szCs w:val="20"/>
        </w:rPr>
        <w:t>in Interior Architecture</w:t>
      </w:r>
    </w:p>
    <w:p w:rsidR="00DC2B87" w:rsidRPr="00284503" w:rsidRDefault="00DC2B87" w:rsidP="00DC2B87">
      <w:pPr>
        <w:pStyle w:val="BodyText"/>
        <w:ind w:left="360"/>
        <w:rPr>
          <w:rFonts w:ascii="Calibri Light" w:hAnsi="Calibri Light" w:cs="Times New Roman"/>
          <w:szCs w:val="20"/>
        </w:rPr>
      </w:pPr>
    </w:p>
    <w:p w:rsidR="00DC2B87" w:rsidRPr="00284503" w:rsidRDefault="00DC2B87" w:rsidP="00DC2B87">
      <w:pPr>
        <w:pStyle w:val="BodyText"/>
        <w:numPr>
          <w:ilvl w:val="0"/>
          <w:numId w:val="6"/>
        </w:numPr>
        <w:ind w:left="360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J K AWARD – Architect of the Year</w:t>
      </w:r>
      <w:r>
        <w:rPr>
          <w:rFonts w:ascii="Calibri Light" w:hAnsi="Calibri Light" w:cs="Times New Roman"/>
          <w:b/>
          <w:szCs w:val="20"/>
        </w:rPr>
        <w:t xml:space="preserve"> </w:t>
      </w:r>
      <w:r w:rsidRPr="00DC2B87">
        <w:rPr>
          <w:rFonts w:ascii="Calibri Light" w:hAnsi="Calibri Light" w:cs="Times New Roman"/>
          <w:szCs w:val="20"/>
        </w:rPr>
        <w:t>(1992)</w:t>
      </w:r>
    </w:p>
    <w:p w:rsidR="00DC2B87" w:rsidRPr="00284503" w:rsidRDefault="00DC2B87" w:rsidP="00DC2B87">
      <w:pPr>
        <w:pStyle w:val="BodyText"/>
        <w:rPr>
          <w:rFonts w:ascii="Calibri Light" w:hAnsi="Calibri Light" w:cs="Times New Roman"/>
          <w:szCs w:val="20"/>
        </w:rPr>
      </w:pPr>
    </w:p>
    <w:p w:rsidR="00DC2B87" w:rsidRPr="00284503" w:rsidRDefault="00DC2B87" w:rsidP="00DC2B87">
      <w:pPr>
        <w:pStyle w:val="BodyText"/>
        <w:rPr>
          <w:rFonts w:ascii="Calibri Light" w:hAnsi="Calibri Light" w:cs="Times New Roman"/>
          <w:szCs w:val="20"/>
        </w:rPr>
      </w:pPr>
    </w:p>
    <w:p w:rsidR="00DC2B87" w:rsidRPr="00284503" w:rsidRDefault="00DC2B87" w:rsidP="00DC2B87">
      <w:pPr>
        <w:pStyle w:val="BodyText"/>
        <w:rPr>
          <w:rFonts w:ascii="Calibri Light" w:hAnsi="Calibri Light" w:cs="Times New Roman"/>
          <w:szCs w:val="20"/>
        </w:rPr>
      </w:pPr>
    </w:p>
    <w:p w:rsidR="00DE0172" w:rsidRPr="00284503" w:rsidRDefault="00DE0172" w:rsidP="000131B1">
      <w:pPr>
        <w:tabs>
          <w:tab w:val="num" w:pos="1200"/>
        </w:tabs>
        <w:jc w:val="center"/>
        <w:rPr>
          <w:rFonts w:ascii="Calibri Light" w:hAnsi="Calibri Light"/>
          <w:b/>
          <w:color w:val="FF0000"/>
          <w:sz w:val="20"/>
          <w:szCs w:val="20"/>
          <w:u w:val="single"/>
        </w:rPr>
      </w:pPr>
    </w:p>
    <w:p w:rsidR="00ED228C" w:rsidRPr="00284503" w:rsidRDefault="00ED228C" w:rsidP="000131B1">
      <w:pPr>
        <w:tabs>
          <w:tab w:val="num" w:pos="1200"/>
        </w:tabs>
        <w:jc w:val="center"/>
        <w:rPr>
          <w:rFonts w:ascii="Calibri Light" w:hAnsi="Calibri Light"/>
          <w:b/>
          <w:color w:val="000000"/>
          <w:sz w:val="20"/>
          <w:szCs w:val="20"/>
          <w:u w:val="single"/>
        </w:rPr>
      </w:pPr>
    </w:p>
    <w:p w:rsidR="004557D1" w:rsidRPr="00822EFF" w:rsidRDefault="004557D1" w:rsidP="00CA718B">
      <w:pPr>
        <w:tabs>
          <w:tab w:val="num" w:pos="1200"/>
        </w:tabs>
        <w:rPr>
          <w:rFonts w:ascii="Calibri Light" w:hAnsi="Calibri Light"/>
          <w:color w:val="000000"/>
          <w:sz w:val="20"/>
          <w:szCs w:val="20"/>
          <w:u w:val="single"/>
        </w:rPr>
      </w:pPr>
      <w:r w:rsidRPr="00822EFF">
        <w:rPr>
          <w:rFonts w:ascii="Calibri Light" w:hAnsi="Calibri Light"/>
          <w:color w:val="000000"/>
          <w:sz w:val="20"/>
          <w:szCs w:val="20"/>
          <w:u w:val="single"/>
        </w:rPr>
        <w:t>MEMBERSHIPS AND ASSOCIATIONS</w:t>
      </w:r>
    </w:p>
    <w:p w:rsidR="004557D1" w:rsidRPr="00284503" w:rsidRDefault="004557D1" w:rsidP="00CA718B">
      <w:pPr>
        <w:tabs>
          <w:tab w:val="num" w:pos="1200"/>
        </w:tabs>
        <w:rPr>
          <w:rFonts w:ascii="Calibri Light" w:hAnsi="Calibri Light"/>
          <w:sz w:val="20"/>
          <w:szCs w:val="20"/>
        </w:rPr>
      </w:pPr>
    </w:p>
    <w:p w:rsidR="000131B1" w:rsidRPr="00284503" w:rsidRDefault="000131B1" w:rsidP="00CA718B">
      <w:pPr>
        <w:tabs>
          <w:tab w:val="num" w:pos="1200"/>
        </w:tabs>
        <w:rPr>
          <w:rFonts w:ascii="Calibri Light" w:hAnsi="Calibri Light"/>
          <w:sz w:val="20"/>
          <w:szCs w:val="20"/>
        </w:rPr>
      </w:pPr>
      <w:proofErr w:type="gramStart"/>
      <w:r w:rsidRPr="00284503">
        <w:rPr>
          <w:rFonts w:ascii="Calibri Light" w:hAnsi="Calibri Light"/>
          <w:b/>
          <w:sz w:val="20"/>
          <w:szCs w:val="20"/>
        </w:rPr>
        <w:t>Council of Architecture</w:t>
      </w:r>
      <w:r w:rsidRPr="00284503">
        <w:rPr>
          <w:rFonts w:ascii="Calibri Light" w:hAnsi="Calibri Light"/>
          <w:sz w:val="20"/>
          <w:szCs w:val="20"/>
        </w:rPr>
        <w:t xml:space="preserve"> (CA/75/1790).</w:t>
      </w:r>
      <w:proofErr w:type="gramEnd"/>
    </w:p>
    <w:p w:rsidR="000131B1" w:rsidRPr="00284503" w:rsidRDefault="000131B1" w:rsidP="00CA718B">
      <w:pPr>
        <w:tabs>
          <w:tab w:val="left" w:pos="1200"/>
        </w:tabs>
        <w:rPr>
          <w:rFonts w:ascii="Calibri Light" w:hAnsi="Calibri Light"/>
          <w:sz w:val="20"/>
          <w:szCs w:val="20"/>
        </w:rPr>
      </w:pPr>
    </w:p>
    <w:p w:rsidR="00196C9A" w:rsidRPr="00284503" w:rsidRDefault="002749CC" w:rsidP="00CA718B">
      <w:pPr>
        <w:tabs>
          <w:tab w:val="left" w:pos="1200"/>
        </w:tabs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Fellow – </w:t>
      </w:r>
      <w:r w:rsidRPr="00284503">
        <w:rPr>
          <w:rFonts w:ascii="Calibri Light" w:hAnsi="Calibri Light"/>
          <w:b/>
          <w:sz w:val="20"/>
          <w:szCs w:val="20"/>
        </w:rPr>
        <w:t>Indian Institute of Architects</w:t>
      </w:r>
      <w:r w:rsidR="00196C9A" w:rsidRPr="00284503">
        <w:rPr>
          <w:rFonts w:ascii="Calibri Light" w:hAnsi="Calibri Light"/>
          <w:sz w:val="20"/>
          <w:szCs w:val="20"/>
        </w:rPr>
        <w:t xml:space="preserve"> (F 5738)</w:t>
      </w:r>
    </w:p>
    <w:p w:rsidR="000131B1" w:rsidRPr="00284503" w:rsidRDefault="000131B1" w:rsidP="00CA718B">
      <w:pPr>
        <w:tabs>
          <w:tab w:val="left" w:pos="1200"/>
        </w:tabs>
        <w:rPr>
          <w:rFonts w:ascii="Calibri Light" w:hAnsi="Calibri Light"/>
          <w:sz w:val="20"/>
          <w:szCs w:val="20"/>
        </w:rPr>
      </w:pPr>
    </w:p>
    <w:p w:rsidR="00196C9A" w:rsidRPr="00284503" w:rsidRDefault="00196C9A" w:rsidP="00CA718B">
      <w:pPr>
        <w:tabs>
          <w:tab w:val="left" w:pos="1200"/>
        </w:tabs>
        <w:rPr>
          <w:rFonts w:ascii="Calibri Light" w:hAnsi="Calibri Light"/>
          <w:sz w:val="20"/>
          <w:szCs w:val="20"/>
        </w:rPr>
      </w:pPr>
      <w:r w:rsidRPr="00284503">
        <w:rPr>
          <w:rFonts w:ascii="Calibri Light" w:hAnsi="Calibri Light"/>
          <w:b/>
          <w:sz w:val="20"/>
          <w:szCs w:val="20"/>
        </w:rPr>
        <w:t>Chairman of IIA-KC</w:t>
      </w:r>
      <w:r w:rsidRPr="00284503">
        <w:rPr>
          <w:rFonts w:ascii="Calibri Light" w:hAnsi="Calibri Light"/>
          <w:sz w:val="20"/>
          <w:szCs w:val="20"/>
        </w:rPr>
        <w:t xml:space="preserve"> 2007-2010</w:t>
      </w:r>
    </w:p>
    <w:p w:rsidR="000131B1" w:rsidRPr="00284503" w:rsidRDefault="000131B1" w:rsidP="00CA718B">
      <w:pPr>
        <w:tabs>
          <w:tab w:val="left" w:pos="1200"/>
        </w:tabs>
        <w:rPr>
          <w:rFonts w:ascii="Calibri Light" w:hAnsi="Calibri Light"/>
          <w:sz w:val="20"/>
          <w:szCs w:val="20"/>
        </w:rPr>
      </w:pPr>
    </w:p>
    <w:p w:rsidR="00196C9A" w:rsidRPr="00284503" w:rsidRDefault="00196C9A" w:rsidP="00CA718B">
      <w:pPr>
        <w:tabs>
          <w:tab w:val="left" w:pos="1200"/>
        </w:tabs>
        <w:rPr>
          <w:rFonts w:ascii="Calibri Light" w:hAnsi="Calibri Light"/>
          <w:b/>
          <w:sz w:val="20"/>
          <w:szCs w:val="20"/>
        </w:rPr>
      </w:pPr>
      <w:r w:rsidRPr="00284503">
        <w:rPr>
          <w:rFonts w:ascii="Calibri Light" w:hAnsi="Calibri Light"/>
          <w:sz w:val="20"/>
          <w:szCs w:val="20"/>
        </w:rPr>
        <w:t xml:space="preserve">Education inspector- </w:t>
      </w:r>
      <w:r w:rsidRPr="00284503">
        <w:rPr>
          <w:rFonts w:ascii="Calibri Light" w:hAnsi="Calibri Light"/>
          <w:b/>
          <w:sz w:val="20"/>
          <w:szCs w:val="20"/>
        </w:rPr>
        <w:t>COUNCIL OF ARCHITECTURE</w:t>
      </w:r>
    </w:p>
    <w:p w:rsidR="00EE7708" w:rsidRPr="00284503" w:rsidRDefault="00EE7708" w:rsidP="00CA718B">
      <w:pPr>
        <w:tabs>
          <w:tab w:val="left" w:pos="1200"/>
        </w:tabs>
        <w:ind w:left="1080"/>
        <w:rPr>
          <w:rFonts w:ascii="Calibri Light" w:hAnsi="Calibri Light"/>
          <w:sz w:val="20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CHAIRMAN</w:t>
      </w:r>
      <w:r w:rsidRPr="00284503">
        <w:rPr>
          <w:rFonts w:ascii="Calibri Light" w:hAnsi="Calibri Light" w:cs="Times New Roman"/>
          <w:szCs w:val="20"/>
        </w:rPr>
        <w:t xml:space="preserve">- </w:t>
      </w:r>
      <w:r w:rsidRPr="00284503">
        <w:rPr>
          <w:rFonts w:ascii="Calibri Light" w:hAnsi="Calibri Light" w:cs="Times New Roman"/>
          <w:b/>
          <w:szCs w:val="20"/>
        </w:rPr>
        <w:t>ARCHITECTURAL HERITAGE COMMITTEE OF IIA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Fellow - </w:t>
      </w:r>
      <w:r w:rsidRPr="00284503">
        <w:rPr>
          <w:rFonts w:ascii="Calibri Light" w:hAnsi="Calibri Light" w:cs="Times New Roman"/>
          <w:b/>
          <w:szCs w:val="20"/>
        </w:rPr>
        <w:t>United Writer's Association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bCs/>
          <w:szCs w:val="20"/>
        </w:rPr>
      </w:pPr>
      <w:r w:rsidRPr="00284503">
        <w:rPr>
          <w:rFonts w:ascii="Calibri Light" w:hAnsi="Calibri Light" w:cs="Times New Roman"/>
          <w:szCs w:val="20"/>
        </w:rPr>
        <w:t>Fellow</w:t>
      </w:r>
      <w:r w:rsidRPr="00284503">
        <w:rPr>
          <w:rFonts w:ascii="Calibri Light" w:hAnsi="Calibri Light" w:cs="Times New Roman"/>
          <w:b/>
          <w:bCs/>
          <w:szCs w:val="20"/>
        </w:rPr>
        <w:t xml:space="preserve"> - Indian society of lighting engineers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Fellow – </w:t>
      </w:r>
      <w:r w:rsidRPr="00284503">
        <w:rPr>
          <w:rFonts w:ascii="Calibri Light" w:hAnsi="Calibri Light" w:cs="Times New Roman"/>
          <w:b/>
          <w:szCs w:val="20"/>
        </w:rPr>
        <w:t xml:space="preserve">The Indian Institution of </w:t>
      </w:r>
      <w:proofErr w:type="spellStart"/>
      <w:r w:rsidRPr="00284503">
        <w:rPr>
          <w:rFonts w:ascii="Calibri Light" w:hAnsi="Calibri Light" w:cs="Times New Roman"/>
          <w:b/>
          <w:szCs w:val="20"/>
        </w:rPr>
        <w:t>Valuers</w:t>
      </w:r>
      <w:proofErr w:type="spellEnd"/>
      <w:r w:rsidRPr="00284503">
        <w:rPr>
          <w:rFonts w:ascii="Calibri Light" w:hAnsi="Calibri Light" w:cs="Times New Roman"/>
          <w:szCs w:val="20"/>
        </w:rPr>
        <w:t>, India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Charter President – Rotary Club – </w:t>
      </w:r>
      <w:proofErr w:type="spellStart"/>
      <w:r w:rsidRPr="00284503">
        <w:rPr>
          <w:rFonts w:ascii="Calibri Light" w:hAnsi="Calibri Light" w:cs="Times New Roman"/>
          <w:szCs w:val="20"/>
        </w:rPr>
        <w:t>Cubbon</w:t>
      </w:r>
      <w:proofErr w:type="spellEnd"/>
      <w:r w:rsidRPr="00284503">
        <w:rPr>
          <w:rFonts w:ascii="Calibri Light" w:hAnsi="Calibri Light" w:cs="Times New Roman"/>
          <w:szCs w:val="20"/>
        </w:rPr>
        <w:t xml:space="preserve"> Park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>P.</w:t>
      </w:r>
      <w:r w:rsidR="005D1D02">
        <w:rPr>
          <w:rFonts w:ascii="Calibri Light" w:hAnsi="Calibri Light" w:cs="Times New Roman"/>
          <w:szCs w:val="20"/>
        </w:rPr>
        <w:t xml:space="preserve"> </w:t>
      </w:r>
      <w:r w:rsidRPr="00284503">
        <w:rPr>
          <w:rFonts w:ascii="Calibri Light" w:hAnsi="Calibri Light" w:cs="Times New Roman"/>
          <w:szCs w:val="20"/>
        </w:rPr>
        <w:t xml:space="preserve">President – </w:t>
      </w:r>
      <w:r w:rsidRPr="00284503">
        <w:rPr>
          <w:rFonts w:ascii="Calibri Light" w:hAnsi="Calibri Light" w:cs="Times New Roman"/>
          <w:b/>
          <w:szCs w:val="20"/>
        </w:rPr>
        <w:t>Practicing Architects Association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>Member (Treasurer) - Board of Governors –</w:t>
      </w:r>
      <w:r w:rsidRPr="00284503">
        <w:rPr>
          <w:rFonts w:ascii="Calibri Light" w:hAnsi="Calibri Light" w:cs="Times New Roman"/>
          <w:b/>
          <w:szCs w:val="20"/>
        </w:rPr>
        <w:t>INSTRUCT</w:t>
      </w:r>
    </w:p>
    <w:p w:rsidR="00FA56F1" w:rsidRPr="00284503" w:rsidRDefault="00FA56F1" w:rsidP="00CA718B">
      <w:pPr>
        <w:pStyle w:val="BodyText"/>
        <w:rPr>
          <w:rFonts w:ascii="Calibri Light" w:hAnsi="Calibri Light" w:cs="Times New Roman"/>
          <w:szCs w:val="20"/>
        </w:rPr>
      </w:pPr>
    </w:p>
    <w:p w:rsidR="00FA56F1" w:rsidRPr="00284503" w:rsidRDefault="00FA56F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Advisor member – </w:t>
      </w:r>
      <w:r w:rsidRPr="00284503">
        <w:rPr>
          <w:rFonts w:ascii="Calibri Light" w:hAnsi="Calibri Light" w:cs="Times New Roman"/>
          <w:b/>
          <w:szCs w:val="20"/>
        </w:rPr>
        <w:t>S</w:t>
      </w:r>
      <w:r w:rsidRPr="00284503">
        <w:rPr>
          <w:rFonts w:ascii="Calibri Light" w:hAnsi="Calibri Light" w:cs="Times New Roman"/>
          <w:szCs w:val="20"/>
        </w:rPr>
        <w:t xml:space="preserve">tructural </w:t>
      </w:r>
      <w:r w:rsidRPr="00284503">
        <w:rPr>
          <w:rFonts w:ascii="Calibri Light" w:hAnsi="Calibri Light" w:cs="Times New Roman"/>
          <w:b/>
          <w:szCs w:val="20"/>
        </w:rPr>
        <w:t>E</w:t>
      </w:r>
      <w:r w:rsidRPr="00284503">
        <w:rPr>
          <w:rFonts w:ascii="Calibri Light" w:hAnsi="Calibri Light" w:cs="Times New Roman"/>
          <w:szCs w:val="20"/>
        </w:rPr>
        <w:t xml:space="preserve">ngineers </w:t>
      </w:r>
      <w:r w:rsidRPr="00284503">
        <w:rPr>
          <w:rFonts w:ascii="Calibri Light" w:hAnsi="Calibri Light" w:cs="Times New Roman"/>
          <w:b/>
          <w:szCs w:val="20"/>
        </w:rPr>
        <w:t>W</w:t>
      </w:r>
      <w:r w:rsidRPr="00284503">
        <w:rPr>
          <w:rFonts w:ascii="Calibri Light" w:hAnsi="Calibri Light" w:cs="Times New Roman"/>
          <w:szCs w:val="20"/>
        </w:rPr>
        <w:t xml:space="preserve">orld </w:t>
      </w:r>
      <w:r w:rsidRPr="00284503">
        <w:rPr>
          <w:rFonts w:ascii="Calibri Light" w:hAnsi="Calibri Light" w:cs="Times New Roman"/>
          <w:b/>
          <w:szCs w:val="20"/>
        </w:rPr>
        <w:t>C</w:t>
      </w:r>
      <w:r w:rsidRPr="00284503">
        <w:rPr>
          <w:rFonts w:ascii="Calibri Light" w:hAnsi="Calibri Light" w:cs="Times New Roman"/>
          <w:szCs w:val="20"/>
        </w:rPr>
        <w:t>ongress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Professor (Design chair) – </w:t>
      </w:r>
      <w:r w:rsidRPr="00284503">
        <w:rPr>
          <w:rFonts w:ascii="Calibri Light" w:hAnsi="Calibri Light" w:cs="Times New Roman"/>
          <w:b/>
          <w:szCs w:val="20"/>
        </w:rPr>
        <w:t>B M S C E</w:t>
      </w:r>
      <w:r w:rsidRPr="00284503">
        <w:rPr>
          <w:rFonts w:ascii="Calibri Light" w:hAnsi="Calibri Light" w:cs="Times New Roman"/>
          <w:szCs w:val="20"/>
        </w:rPr>
        <w:t xml:space="preserve"> – Dept. of Architecture</w:t>
      </w:r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szCs w:val="20"/>
        </w:rPr>
      </w:pPr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Professor (Design chair) – </w:t>
      </w:r>
      <w:r w:rsidRPr="00284503">
        <w:rPr>
          <w:rFonts w:ascii="Calibri Light" w:hAnsi="Calibri Light" w:cs="Times New Roman"/>
          <w:b/>
          <w:szCs w:val="20"/>
        </w:rPr>
        <w:t xml:space="preserve">B M S </w:t>
      </w:r>
      <w:proofErr w:type="spellStart"/>
      <w:r w:rsidRPr="00284503">
        <w:rPr>
          <w:rFonts w:ascii="Calibri Light" w:hAnsi="Calibri Light" w:cs="Times New Roman"/>
          <w:b/>
          <w:szCs w:val="20"/>
        </w:rPr>
        <w:t>S</w:t>
      </w:r>
      <w:proofErr w:type="spellEnd"/>
      <w:r w:rsidRPr="00284503">
        <w:rPr>
          <w:rFonts w:ascii="Calibri Light" w:hAnsi="Calibri Light" w:cs="Times New Roman"/>
          <w:b/>
          <w:szCs w:val="20"/>
        </w:rPr>
        <w:t xml:space="preserve"> A </w:t>
      </w:r>
      <w:r w:rsidRPr="00284503">
        <w:rPr>
          <w:rFonts w:ascii="Calibri Light" w:hAnsi="Calibri Light" w:cs="Times New Roman"/>
          <w:szCs w:val="20"/>
        </w:rPr>
        <w:t xml:space="preserve">– </w:t>
      </w:r>
      <w:proofErr w:type="spellStart"/>
      <w:r w:rsidRPr="00284503">
        <w:rPr>
          <w:rFonts w:ascii="Calibri Light" w:hAnsi="Calibri Light" w:cs="Times New Roman"/>
          <w:szCs w:val="20"/>
        </w:rPr>
        <w:t>Yelahanka</w:t>
      </w:r>
      <w:proofErr w:type="spellEnd"/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Board of Governors – Oxford School of Architecture</w:t>
      </w:r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</w:p>
    <w:p w:rsidR="00700603" w:rsidRPr="00284503" w:rsidRDefault="005D1D02" w:rsidP="00CA718B">
      <w:pPr>
        <w:pStyle w:val="BodyText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szCs w:val="20"/>
        </w:rPr>
        <w:t>Board of G</w:t>
      </w:r>
      <w:r w:rsidR="00700603" w:rsidRPr="00284503">
        <w:rPr>
          <w:rFonts w:ascii="Calibri Light" w:hAnsi="Calibri Light" w:cs="Times New Roman"/>
          <w:szCs w:val="20"/>
        </w:rPr>
        <w:t>overnors – School of Architecture and Planning – Baroda</w:t>
      </w:r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Advisor – Centre for Applied Research and Education, S A P </w:t>
      </w:r>
      <w:proofErr w:type="spellStart"/>
      <w:r w:rsidRPr="00284503">
        <w:rPr>
          <w:rFonts w:ascii="Calibri Light" w:hAnsi="Calibri Light" w:cs="Times New Roman"/>
          <w:szCs w:val="20"/>
        </w:rPr>
        <w:t>Tiruchi</w:t>
      </w:r>
      <w:proofErr w:type="spellEnd"/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szCs w:val="20"/>
        </w:rPr>
      </w:pPr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College of </w:t>
      </w:r>
      <w:r w:rsidR="005D1D02" w:rsidRPr="00284503">
        <w:rPr>
          <w:rFonts w:ascii="Calibri Light" w:hAnsi="Calibri Light" w:cs="Times New Roman"/>
          <w:szCs w:val="20"/>
        </w:rPr>
        <w:t>Architecture,</w:t>
      </w:r>
      <w:r w:rsidRPr="00284503">
        <w:rPr>
          <w:rFonts w:ascii="Calibri Light" w:hAnsi="Calibri Light" w:cs="Times New Roman"/>
          <w:szCs w:val="20"/>
        </w:rPr>
        <w:t xml:space="preserve"> Trivandrum </w:t>
      </w:r>
      <w:r w:rsidR="005D1D02" w:rsidRPr="00284503">
        <w:rPr>
          <w:rFonts w:ascii="Calibri Light" w:hAnsi="Calibri Light" w:cs="Times New Roman"/>
          <w:b/>
          <w:szCs w:val="20"/>
        </w:rPr>
        <w:t>(C.A.T</w:t>
      </w:r>
      <w:r w:rsidRPr="00284503">
        <w:rPr>
          <w:rFonts w:ascii="Calibri Light" w:hAnsi="Calibri Light" w:cs="Times New Roman"/>
          <w:b/>
          <w:szCs w:val="20"/>
        </w:rPr>
        <w:t>)</w:t>
      </w:r>
    </w:p>
    <w:p w:rsidR="00700603" w:rsidRPr="00284503" w:rsidRDefault="00700603" w:rsidP="00CA718B">
      <w:pPr>
        <w:pStyle w:val="BodyText"/>
        <w:rPr>
          <w:rFonts w:ascii="Calibri Light" w:hAnsi="Calibri Light" w:cs="Times New Roman"/>
          <w:szCs w:val="20"/>
        </w:rPr>
      </w:pPr>
    </w:p>
    <w:p w:rsidR="00700603" w:rsidRPr="00284503" w:rsidRDefault="00161305" w:rsidP="00CA718B">
      <w:pPr>
        <w:pStyle w:val="BodyText"/>
        <w:rPr>
          <w:rFonts w:ascii="Calibri Light" w:hAnsi="Calibri Light" w:cs="Times New Roman"/>
          <w:szCs w:val="20"/>
        </w:rPr>
      </w:pPr>
      <w:r>
        <w:rPr>
          <w:rFonts w:ascii="Calibri Light" w:hAnsi="Calibri Light" w:cs="Times New Roman"/>
          <w:szCs w:val="20"/>
        </w:rPr>
        <w:t xml:space="preserve">Design Chair – </w:t>
      </w:r>
      <w:proofErr w:type="spellStart"/>
      <w:r>
        <w:rPr>
          <w:rFonts w:ascii="Calibri Light" w:hAnsi="Calibri Light" w:cs="Times New Roman"/>
          <w:szCs w:val="20"/>
        </w:rPr>
        <w:t>McGAN</w:t>
      </w:r>
      <w:r w:rsidR="005D1D02">
        <w:rPr>
          <w:rFonts w:ascii="Calibri Light" w:hAnsi="Calibri Light" w:cs="Times New Roman"/>
          <w:szCs w:val="20"/>
        </w:rPr>
        <w:t>’</w:t>
      </w:r>
      <w:r w:rsidR="00700603" w:rsidRPr="00284503">
        <w:rPr>
          <w:rFonts w:ascii="Calibri Light" w:hAnsi="Calibri Light" w:cs="Times New Roman"/>
          <w:szCs w:val="20"/>
        </w:rPr>
        <w:t>s</w:t>
      </w:r>
      <w:proofErr w:type="spellEnd"/>
      <w:r w:rsidR="00700603" w:rsidRPr="00284503">
        <w:rPr>
          <w:rFonts w:ascii="Calibri Light" w:hAnsi="Calibri Light" w:cs="Times New Roman"/>
          <w:szCs w:val="20"/>
        </w:rPr>
        <w:t xml:space="preserve"> School of Architecture - </w:t>
      </w:r>
      <w:proofErr w:type="spellStart"/>
      <w:r w:rsidR="00700603" w:rsidRPr="00284503">
        <w:rPr>
          <w:rFonts w:ascii="Calibri Light" w:hAnsi="Calibri Light" w:cs="Times New Roman"/>
          <w:szCs w:val="20"/>
        </w:rPr>
        <w:t>Ooty</w:t>
      </w:r>
      <w:proofErr w:type="spellEnd"/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Visiting Professor to Colleges of Architecture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</w:t>
      </w:r>
      <w:r w:rsidR="005D1D02">
        <w:rPr>
          <w:rFonts w:ascii="Calibri Light" w:hAnsi="Calibri Light" w:cs="Times New Roman"/>
          <w:b/>
          <w:szCs w:val="20"/>
        </w:rPr>
        <w:t>International Affairs B</w:t>
      </w:r>
      <w:r w:rsidRPr="00284503">
        <w:rPr>
          <w:rFonts w:ascii="Calibri Light" w:hAnsi="Calibri Light" w:cs="Times New Roman"/>
          <w:b/>
          <w:szCs w:val="20"/>
        </w:rPr>
        <w:t>oard of IIA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</w:t>
      </w:r>
      <w:r w:rsidRPr="00284503">
        <w:rPr>
          <w:rFonts w:ascii="Calibri Light" w:hAnsi="Calibri Light" w:cs="Times New Roman"/>
          <w:b/>
          <w:szCs w:val="20"/>
        </w:rPr>
        <w:t>Indian Institute of Interior Designers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Review Committee – </w:t>
      </w:r>
      <w:r w:rsidRPr="00284503">
        <w:rPr>
          <w:rFonts w:ascii="Calibri Light" w:hAnsi="Calibri Light" w:cs="Times New Roman"/>
          <w:b/>
          <w:szCs w:val="20"/>
        </w:rPr>
        <w:t>HUDCO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</w:t>
      </w:r>
      <w:r w:rsidRPr="00284503">
        <w:rPr>
          <w:rFonts w:ascii="Calibri Light" w:hAnsi="Calibri Light" w:cs="Times New Roman"/>
          <w:b/>
          <w:szCs w:val="20"/>
        </w:rPr>
        <w:t>India Habitat Center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</w:t>
      </w:r>
      <w:r w:rsidRPr="00284503">
        <w:rPr>
          <w:rFonts w:ascii="Calibri Light" w:hAnsi="Calibri Light" w:cs="Times New Roman"/>
          <w:b/>
          <w:szCs w:val="20"/>
        </w:rPr>
        <w:t>C.E.E.E.F</w:t>
      </w:r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b/>
          <w:szCs w:val="20"/>
        </w:rPr>
      </w:pPr>
    </w:p>
    <w:p w:rsidR="00000C6E" w:rsidRPr="00284503" w:rsidRDefault="00000C6E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b/>
          <w:szCs w:val="20"/>
        </w:rPr>
        <w:t>Member - ISHRAE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– of many other organizations to do with </w:t>
      </w:r>
      <w:r w:rsidRPr="00284503">
        <w:rPr>
          <w:rFonts w:ascii="Calibri Light" w:hAnsi="Calibri Light" w:cs="Times New Roman"/>
          <w:b/>
          <w:szCs w:val="20"/>
        </w:rPr>
        <w:t>Ecology, Environment and Architecture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lastRenderedPageBreak/>
        <w:t xml:space="preserve">Member – </w:t>
      </w:r>
      <w:r w:rsidRPr="00284503">
        <w:rPr>
          <w:rFonts w:ascii="Calibri Light" w:hAnsi="Calibri Light" w:cs="Times New Roman"/>
          <w:b/>
          <w:szCs w:val="20"/>
        </w:rPr>
        <w:t>TASK FORCE – HOUSING</w:t>
      </w:r>
      <w:r w:rsidRPr="00284503">
        <w:rPr>
          <w:rFonts w:ascii="Calibri Light" w:hAnsi="Calibri Light" w:cs="Times New Roman"/>
          <w:szCs w:val="20"/>
        </w:rPr>
        <w:t xml:space="preserve"> – Govt. of Karnataka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Member Advisor – </w:t>
      </w:r>
      <w:r w:rsidRPr="00284503">
        <w:rPr>
          <w:rFonts w:ascii="Calibri Light" w:hAnsi="Calibri Light" w:cs="Times New Roman"/>
          <w:b/>
          <w:szCs w:val="20"/>
        </w:rPr>
        <w:t>SWISS AGENCY FOR DEVELOPMENT AND CO-OPERATION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Advisor – </w:t>
      </w:r>
      <w:r w:rsidRPr="00284503">
        <w:rPr>
          <w:rFonts w:ascii="Calibri Light" w:hAnsi="Calibri Light" w:cs="Times New Roman"/>
          <w:b/>
          <w:szCs w:val="20"/>
        </w:rPr>
        <w:t>G M Institute of Technology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szCs w:val="20"/>
        </w:rPr>
      </w:pPr>
      <w:r w:rsidRPr="00284503">
        <w:rPr>
          <w:rFonts w:ascii="Calibri Light" w:hAnsi="Calibri Light" w:cs="Times New Roman"/>
          <w:szCs w:val="20"/>
        </w:rPr>
        <w:t>Member</w:t>
      </w:r>
      <w:r w:rsidRPr="00284503">
        <w:rPr>
          <w:rFonts w:ascii="Calibri Light" w:hAnsi="Calibri Light" w:cs="Times New Roman"/>
          <w:b/>
          <w:szCs w:val="20"/>
        </w:rPr>
        <w:t xml:space="preserve"> - Indian Institute of Arbitration &amp; Mediation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  <w:r w:rsidRPr="00284503">
        <w:rPr>
          <w:rFonts w:ascii="Calibri Light" w:hAnsi="Calibri Light" w:cs="Times New Roman"/>
          <w:szCs w:val="20"/>
        </w:rPr>
        <w:t>Member</w:t>
      </w:r>
      <w:r w:rsidRPr="00284503">
        <w:rPr>
          <w:rFonts w:ascii="Calibri Light" w:hAnsi="Calibri Light" w:cs="Times New Roman"/>
          <w:b/>
          <w:szCs w:val="20"/>
        </w:rPr>
        <w:t xml:space="preserve"> - Indian Plumbing Association</w:t>
      </w: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szCs w:val="20"/>
        </w:rPr>
      </w:pPr>
    </w:p>
    <w:p w:rsidR="000131B1" w:rsidRPr="00284503" w:rsidRDefault="000131B1" w:rsidP="00CA718B">
      <w:pPr>
        <w:pStyle w:val="BodyText"/>
        <w:rPr>
          <w:rFonts w:ascii="Calibri Light" w:hAnsi="Calibri Light" w:cs="Times New Roman"/>
          <w:b/>
          <w:bCs/>
          <w:szCs w:val="20"/>
        </w:rPr>
      </w:pPr>
      <w:r w:rsidRPr="00284503">
        <w:rPr>
          <w:rFonts w:ascii="Calibri Light" w:hAnsi="Calibri Light" w:cs="Times New Roman"/>
          <w:szCs w:val="20"/>
        </w:rPr>
        <w:t xml:space="preserve">Adjunct Professor – </w:t>
      </w:r>
      <w:r w:rsidRPr="00284503">
        <w:rPr>
          <w:rFonts w:ascii="Calibri Light" w:hAnsi="Calibri Light" w:cs="Times New Roman"/>
          <w:b/>
          <w:bCs/>
          <w:szCs w:val="20"/>
        </w:rPr>
        <w:t>M.I.T</w:t>
      </w:r>
    </w:p>
    <w:p w:rsidR="00905956" w:rsidRPr="00284503" w:rsidRDefault="00905956" w:rsidP="00CA718B">
      <w:pPr>
        <w:pStyle w:val="BodyText"/>
        <w:rPr>
          <w:rFonts w:ascii="Calibri Light" w:hAnsi="Calibri Light" w:cs="Times New Roman"/>
          <w:b/>
          <w:bCs/>
          <w:szCs w:val="20"/>
        </w:rPr>
      </w:pPr>
    </w:p>
    <w:p w:rsidR="00905956" w:rsidRPr="00284503" w:rsidRDefault="00905956" w:rsidP="00CA718B">
      <w:pPr>
        <w:pStyle w:val="BodyText"/>
        <w:rPr>
          <w:rFonts w:ascii="Calibri Light" w:hAnsi="Calibri Light" w:cs="Times New Roman"/>
          <w:b/>
          <w:bCs/>
          <w:szCs w:val="20"/>
        </w:rPr>
      </w:pPr>
      <w:r w:rsidRPr="00284503">
        <w:rPr>
          <w:rFonts w:ascii="Calibri Light" w:hAnsi="Calibri Light" w:cs="Times New Roman"/>
          <w:b/>
          <w:bCs/>
          <w:szCs w:val="20"/>
        </w:rPr>
        <w:t xml:space="preserve">Member Governing Body – TERI </w:t>
      </w:r>
      <w:r w:rsidR="005D1D02">
        <w:rPr>
          <w:rFonts w:ascii="Calibri Light" w:hAnsi="Calibri Light" w:cs="Times New Roman"/>
          <w:b/>
          <w:bCs/>
          <w:szCs w:val="20"/>
        </w:rPr>
        <w:t xml:space="preserve">- </w:t>
      </w:r>
      <w:r w:rsidRPr="00284503">
        <w:rPr>
          <w:rFonts w:ascii="Calibri Light" w:hAnsi="Calibri Light" w:cs="Times New Roman"/>
          <w:b/>
          <w:bCs/>
          <w:szCs w:val="20"/>
        </w:rPr>
        <w:t>The Energy Research Institute</w:t>
      </w:r>
    </w:p>
    <w:p w:rsidR="00E370FF" w:rsidRPr="00284503" w:rsidRDefault="00E370FF" w:rsidP="00CA718B">
      <w:pPr>
        <w:pStyle w:val="BodyText"/>
        <w:rPr>
          <w:rFonts w:ascii="Calibri Light" w:hAnsi="Calibri Light" w:cs="Times New Roman"/>
          <w:b/>
          <w:bCs/>
          <w:szCs w:val="20"/>
        </w:rPr>
      </w:pPr>
    </w:p>
    <w:p w:rsidR="00EE7708" w:rsidRPr="00284503" w:rsidRDefault="00EE7708" w:rsidP="00CA718B">
      <w:pPr>
        <w:tabs>
          <w:tab w:val="left" w:pos="1200"/>
        </w:tabs>
        <w:ind w:left="1080"/>
        <w:rPr>
          <w:rFonts w:ascii="Calibri Light" w:hAnsi="Calibri Light"/>
          <w:sz w:val="20"/>
          <w:szCs w:val="20"/>
        </w:rPr>
      </w:pPr>
    </w:p>
    <w:p w:rsidR="00ED228C" w:rsidRPr="00284503" w:rsidRDefault="00161305" w:rsidP="00161305">
      <w:pPr>
        <w:pStyle w:val="BodyText"/>
        <w:ind w:right="-451"/>
        <w:rPr>
          <w:rFonts w:ascii="Calibri Light" w:hAnsi="Calibri Light" w:cs="Times New Roman"/>
          <w:szCs w:val="20"/>
        </w:rPr>
      </w:pPr>
      <w:r w:rsidRPr="00161305">
        <w:rPr>
          <w:rFonts w:ascii="Calibri Light" w:hAnsi="Calibri Light" w:cs="Times New Roman"/>
          <w:szCs w:val="20"/>
        </w:rPr>
        <w:t xml:space="preserve">Prof. Ar. K. </w:t>
      </w:r>
      <w:proofErr w:type="spellStart"/>
      <w:r w:rsidRPr="00161305">
        <w:rPr>
          <w:rFonts w:ascii="Calibri Light" w:hAnsi="Calibri Light" w:cs="Times New Roman"/>
          <w:szCs w:val="20"/>
        </w:rPr>
        <w:t>Jaisim</w:t>
      </w:r>
      <w:proofErr w:type="spellEnd"/>
      <w:r w:rsidRPr="00161305">
        <w:rPr>
          <w:rFonts w:ascii="Calibri Light" w:hAnsi="Calibri Light" w:cs="Times New Roman"/>
          <w:szCs w:val="20"/>
        </w:rPr>
        <w:t xml:space="preserve"> has </w:t>
      </w:r>
      <w:r>
        <w:rPr>
          <w:rFonts w:ascii="Calibri Light" w:hAnsi="Calibri Light" w:cs="Times New Roman"/>
          <w:szCs w:val="20"/>
        </w:rPr>
        <w:t>authored and presented</w:t>
      </w:r>
      <w:r w:rsidR="00FA56F1" w:rsidRPr="00161305">
        <w:rPr>
          <w:rFonts w:ascii="Calibri Light" w:hAnsi="Calibri Light" w:cs="Times New Roman"/>
          <w:szCs w:val="20"/>
        </w:rPr>
        <w:t xml:space="preserve"> </w:t>
      </w:r>
      <w:r w:rsidR="00DB00C9" w:rsidRPr="00161305">
        <w:rPr>
          <w:rFonts w:ascii="Calibri Light" w:hAnsi="Calibri Light" w:cs="Times New Roman"/>
          <w:szCs w:val="20"/>
        </w:rPr>
        <w:t xml:space="preserve">over </w:t>
      </w:r>
      <w:r w:rsidR="00FA56F1" w:rsidRPr="00161305">
        <w:rPr>
          <w:rFonts w:ascii="Calibri Light" w:hAnsi="Calibri Light" w:cs="Times New Roman"/>
          <w:szCs w:val="20"/>
        </w:rPr>
        <w:t>150</w:t>
      </w:r>
      <w:r w:rsidR="00196C9A" w:rsidRPr="00161305">
        <w:rPr>
          <w:rFonts w:ascii="Calibri Light" w:hAnsi="Calibri Light" w:cs="Times New Roman"/>
          <w:szCs w:val="20"/>
        </w:rPr>
        <w:t xml:space="preserve"> papers, </w:t>
      </w:r>
      <w:r>
        <w:rPr>
          <w:rFonts w:ascii="Calibri Light" w:hAnsi="Calibri Light" w:cs="Times New Roman"/>
          <w:szCs w:val="20"/>
        </w:rPr>
        <w:t xml:space="preserve">has been </w:t>
      </w:r>
      <w:r w:rsidR="00196C9A" w:rsidRPr="00161305">
        <w:rPr>
          <w:rFonts w:ascii="Calibri Light" w:hAnsi="Calibri Light" w:cs="Times New Roman"/>
          <w:szCs w:val="20"/>
        </w:rPr>
        <w:t>published in International, National and Stat</w:t>
      </w:r>
      <w:r>
        <w:rPr>
          <w:rFonts w:ascii="Calibri Light" w:hAnsi="Calibri Light" w:cs="Times New Roman"/>
          <w:szCs w:val="20"/>
        </w:rPr>
        <w:t>e Media, has made o</w:t>
      </w:r>
      <w:r w:rsidR="005C193C" w:rsidRPr="00161305">
        <w:rPr>
          <w:rFonts w:ascii="Calibri Light" w:hAnsi="Calibri Light" w:cs="Times New Roman"/>
          <w:szCs w:val="20"/>
        </w:rPr>
        <w:t>ver</w:t>
      </w:r>
      <w:r w:rsidR="00DB00C9" w:rsidRPr="00161305">
        <w:rPr>
          <w:rFonts w:ascii="Calibri Light" w:hAnsi="Calibri Light" w:cs="Times New Roman"/>
          <w:szCs w:val="20"/>
        </w:rPr>
        <w:t xml:space="preserve"> 1500 </w:t>
      </w:r>
      <w:r w:rsidR="005C193C" w:rsidRPr="00161305">
        <w:rPr>
          <w:rFonts w:ascii="Calibri Light" w:hAnsi="Calibri Light" w:cs="Times New Roman"/>
          <w:szCs w:val="20"/>
        </w:rPr>
        <w:t>presentations on issues regarding Architecture on</w:t>
      </w:r>
      <w:r w:rsidR="00196C9A" w:rsidRPr="00161305">
        <w:rPr>
          <w:rFonts w:ascii="Calibri Light" w:hAnsi="Calibri Light" w:cs="Times New Roman"/>
          <w:szCs w:val="20"/>
        </w:rPr>
        <w:t xml:space="preserve"> </w:t>
      </w:r>
      <w:r w:rsidR="005C193C" w:rsidRPr="00161305">
        <w:rPr>
          <w:rFonts w:ascii="Calibri Light" w:hAnsi="Calibri Light" w:cs="Times New Roman"/>
          <w:szCs w:val="20"/>
        </w:rPr>
        <w:t>International, National</w:t>
      </w:r>
      <w:r w:rsidR="00196C9A" w:rsidRPr="00161305">
        <w:rPr>
          <w:rFonts w:ascii="Calibri Light" w:hAnsi="Calibri Light" w:cs="Times New Roman"/>
          <w:szCs w:val="20"/>
        </w:rPr>
        <w:t xml:space="preserve"> </w:t>
      </w:r>
      <w:r w:rsidR="005C193C" w:rsidRPr="00161305">
        <w:rPr>
          <w:rFonts w:ascii="Calibri Light" w:hAnsi="Calibri Light" w:cs="Times New Roman"/>
          <w:szCs w:val="20"/>
        </w:rPr>
        <w:t>Forums and Multi-Media</w:t>
      </w:r>
      <w:r w:rsidRPr="00161305">
        <w:rPr>
          <w:rFonts w:ascii="Calibri Light" w:hAnsi="Calibri Light" w:cs="Times New Roman"/>
          <w:szCs w:val="20"/>
        </w:rPr>
        <w:t>.</w:t>
      </w:r>
      <w:r>
        <w:rPr>
          <w:rFonts w:ascii="Calibri Light" w:hAnsi="Calibri Light" w:cs="Times New Roman"/>
          <w:szCs w:val="20"/>
        </w:rPr>
        <w:t xml:space="preserve"> He has c</w:t>
      </w:r>
      <w:r w:rsidR="00ED228C" w:rsidRPr="00161305">
        <w:rPr>
          <w:rFonts w:ascii="Calibri Light" w:hAnsi="Calibri Light" w:cs="Times New Roman"/>
          <w:szCs w:val="20"/>
        </w:rPr>
        <w:t>onvened the Indian Institute of Architects – National Convention in Bangalore</w:t>
      </w:r>
      <w:r w:rsidRPr="00161305">
        <w:rPr>
          <w:rFonts w:ascii="Calibri Light" w:hAnsi="Calibri Light" w:cs="Times New Roman"/>
          <w:szCs w:val="20"/>
        </w:rPr>
        <w:t>.</w:t>
      </w:r>
      <w:r>
        <w:rPr>
          <w:rFonts w:ascii="Calibri Light" w:hAnsi="Calibri Light" w:cs="Times New Roman"/>
          <w:szCs w:val="20"/>
        </w:rPr>
        <w:t xml:space="preserve"> He has been the Convener for the </w:t>
      </w:r>
      <w:r w:rsidR="00ED228C" w:rsidRPr="00284503">
        <w:rPr>
          <w:rFonts w:ascii="Calibri Light" w:hAnsi="Calibri Light" w:cs="Times New Roman"/>
          <w:szCs w:val="20"/>
        </w:rPr>
        <w:t>Workshop on Innovative, Cost &amp; Energy Effective Construction Methods and Systems</w:t>
      </w:r>
      <w:r>
        <w:rPr>
          <w:rFonts w:ascii="Calibri Light" w:hAnsi="Calibri Light" w:cs="Times New Roman"/>
          <w:szCs w:val="20"/>
        </w:rPr>
        <w:t>.</w:t>
      </w:r>
    </w:p>
    <w:p w:rsidR="00ED228C" w:rsidRPr="00284503" w:rsidRDefault="00ED228C" w:rsidP="00ED228C">
      <w:pPr>
        <w:tabs>
          <w:tab w:val="left" w:pos="1200"/>
        </w:tabs>
        <w:rPr>
          <w:rFonts w:ascii="Calibri Light" w:hAnsi="Calibri Light"/>
          <w:sz w:val="20"/>
          <w:szCs w:val="20"/>
        </w:rPr>
      </w:pPr>
    </w:p>
    <w:p w:rsidR="00070218" w:rsidRPr="00284503" w:rsidRDefault="00070218" w:rsidP="004557D1">
      <w:pPr>
        <w:pStyle w:val="BodyText"/>
        <w:rPr>
          <w:rFonts w:ascii="Calibri Light" w:hAnsi="Calibri Light" w:cs="Times New Roman"/>
          <w:szCs w:val="20"/>
        </w:rPr>
      </w:pPr>
    </w:p>
    <w:p w:rsidR="00161305" w:rsidRDefault="00161305">
      <w:pPr>
        <w:pStyle w:val="BodyText"/>
        <w:jc w:val="center"/>
        <w:rPr>
          <w:rFonts w:ascii="Calibri Light" w:hAnsi="Calibri Light" w:cs="Times New Roman"/>
          <w:b/>
          <w:i/>
          <w:szCs w:val="20"/>
        </w:rPr>
      </w:pPr>
    </w:p>
    <w:p w:rsidR="00161305" w:rsidRDefault="00161305">
      <w:pPr>
        <w:pStyle w:val="BodyText"/>
        <w:jc w:val="center"/>
        <w:rPr>
          <w:rFonts w:ascii="Calibri Light" w:hAnsi="Calibri Light" w:cs="Times New Roman"/>
          <w:b/>
          <w:i/>
          <w:szCs w:val="20"/>
        </w:rPr>
      </w:pPr>
    </w:p>
    <w:p w:rsidR="002749CC" w:rsidRPr="00284503" w:rsidRDefault="002749CC">
      <w:pPr>
        <w:pStyle w:val="BodyText"/>
        <w:jc w:val="center"/>
        <w:rPr>
          <w:rFonts w:ascii="Calibri Light" w:hAnsi="Calibri Light" w:cs="Times New Roman"/>
          <w:i/>
          <w:szCs w:val="20"/>
        </w:rPr>
      </w:pPr>
      <w:r w:rsidRPr="00284503">
        <w:rPr>
          <w:rFonts w:ascii="Calibri Light" w:hAnsi="Calibri Light" w:cs="Times New Roman"/>
          <w:b/>
          <w:i/>
          <w:szCs w:val="20"/>
        </w:rPr>
        <w:t xml:space="preserve">Inspired by the Youth, the SAGA of </w:t>
      </w:r>
      <w:r w:rsidR="00161305">
        <w:rPr>
          <w:rFonts w:ascii="Calibri Light" w:hAnsi="Calibri Light" w:cs="Times New Roman"/>
          <w:b/>
          <w:i/>
          <w:szCs w:val="20"/>
        </w:rPr>
        <w:t>JAISIM-</w:t>
      </w:r>
      <w:r w:rsidRPr="00284503">
        <w:rPr>
          <w:rFonts w:ascii="Calibri Light" w:hAnsi="Calibri Light" w:cs="Times New Roman"/>
          <w:b/>
          <w:i/>
          <w:szCs w:val="20"/>
        </w:rPr>
        <w:t>FOUNTAINHEAD continues</w:t>
      </w:r>
      <w:r w:rsidRPr="00284503">
        <w:rPr>
          <w:rFonts w:ascii="Calibri Light" w:hAnsi="Calibri Light" w:cs="Times New Roman"/>
          <w:i/>
          <w:szCs w:val="20"/>
        </w:rPr>
        <w:t>….</w:t>
      </w:r>
    </w:p>
    <w:p w:rsidR="00E370FF" w:rsidRPr="00284503" w:rsidRDefault="00E370FF">
      <w:pPr>
        <w:pStyle w:val="BodyText"/>
        <w:jc w:val="center"/>
        <w:rPr>
          <w:rFonts w:ascii="Calibri Light" w:hAnsi="Calibri Light" w:cs="Times New Roman"/>
          <w:i/>
          <w:szCs w:val="20"/>
        </w:rPr>
      </w:pPr>
    </w:p>
    <w:p w:rsidR="006915A6" w:rsidRPr="00284503" w:rsidRDefault="006915A6">
      <w:pPr>
        <w:pStyle w:val="BodyText"/>
        <w:jc w:val="center"/>
        <w:rPr>
          <w:rFonts w:ascii="Calibri Light" w:hAnsi="Calibri Light" w:cs="Times New Roman"/>
          <w:szCs w:val="20"/>
        </w:rPr>
      </w:pPr>
    </w:p>
    <w:sectPr w:rsidR="006915A6" w:rsidRPr="00284503" w:rsidSect="00DE01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71"/>
    <w:multiLevelType w:val="hybridMultilevel"/>
    <w:tmpl w:val="4CB2CE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C68D3"/>
    <w:multiLevelType w:val="hybridMultilevel"/>
    <w:tmpl w:val="708ABAEE"/>
    <w:lvl w:ilvl="0" w:tplc="0409000B">
      <w:start w:val="1"/>
      <w:numFmt w:val="bullet"/>
      <w:lvlText w:val="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8"/>
        </w:tabs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8"/>
        </w:tabs>
        <w:ind w:left="70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8"/>
        </w:tabs>
        <w:ind w:left="7808" w:hanging="360"/>
      </w:pPr>
      <w:rPr>
        <w:rFonts w:ascii="Wingdings" w:hAnsi="Wingdings" w:hint="default"/>
      </w:rPr>
    </w:lvl>
  </w:abstractNum>
  <w:abstractNum w:abstractNumId="2">
    <w:nsid w:val="2E082888"/>
    <w:multiLevelType w:val="hybridMultilevel"/>
    <w:tmpl w:val="630A0074"/>
    <w:lvl w:ilvl="0" w:tplc="EFB0EC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47C48"/>
    <w:multiLevelType w:val="hybridMultilevel"/>
    <w:tmpl w:val="61BC0616"/>
    <w:lvl w:ilvl="0" w:tplc="EFB0EC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D7242"/>
    <w:multiLevelType w:val="hybridMultilevel"/>
    <w:tmpl w:val="DF44B07C"/>
    <w:lvl w:ilvl="0" w:tplc="EFB0EC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B47D49"/>
    <w:multiLevelType w:val="hybridMultilevel"/>
    <w:tmpl w:val="6DD8935C"/>
    <w:lvl w:ilvl="0" w:tplc="EFB0EC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F23BC1"/>
    <w:multiLevelType w:val="hybridMultilevel"/>
    <w:tmpl w:val="49DC1342"/>
    <w:lvl w:ilvl="0" w:tplc="0409000B">
      <w:start w:val="1"/>
      <w:numFmt w:val="bullet"/>
      <w:lvlText w:val="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A1060"/>
    <w:rsid w:val="00000C6E"/>
    <w:rsid w:val="000131B1"/>
    <w:rsid w:val="00070218"/>
    <w:rsid w:val="000A22EC"/>
    <w:rsid w:val="000A591E"/>
    <w:rsid w:val="00161305"/>
    <w:rsid w:val="00196C9A"/>
    <w:rsid w:val="002749CC"/>
    <w:rsid w:val="00284503"/>
    <w:rsid w:val="00443780"/>
    <w:rsid w:val="004557D1"/>
    <w:rsid w:val="00551460"/>
    <w:rsid w:val="005761EA"/>
    <w:rsid w:val="005B2B5A"/>
    <w:rsid w:val="005C193C"/>
    <w:rsid w:val="005D1D02"/>
    <w:rsid w:val="006915A6"/>
    <w:rsid w:val="006D1DEF"/>
    <w:rsid w:val="00700603"/>
    <w:rsid w:val="00822EFF"/>
    <w:rsid w:val="00905956"/>
    <w:rsid w:val="00AE5C64"/>
    <w:rsid w:val="00B76299"/>
    <w:rsid w:val="00B96F8C"/>
    <w:rsid w:val="00C45892"/>
    <w:rsid w:val="00C702C2"/>
    <w:rsid w:val="00C85BC8"/>
    <w:rsid w:val="00CA1060"/>
    <w:rsid w:val="00CA718B"/>
    <w:rsid w:val="00DB00C9"/>
    <w:rsid w:val="00DC2B87"/>
    <w:rsid w:val="00DE0172"/>
    <w:rsid w:val="00DF7791"/>
    <w:rsid w:val="00E2273C"/>
    <w:rsid w:val="00E370FF"/>
    <w:rsid w:val="00EA5724"/>
    <w:rsid w:val="00ED228C"/>
    <w:rsid w:val="00EE7708"/>
    <w:rsid w:val="00F12F2C"/>
    <w:rsid w:val="00FA40DB"/>
    <w:rsid w:val="00FA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5C64"/>
    <w:rPr>
      <w:sz w:val="24"/>
      <w:szCs w:val="24"/>
    </w:rPr>
  </w:style>
  <w:style w:type="paragraph" w:styleId="Heading1">
    <w:name w:val="heading 1"/>
    <w:basedOn w:val="Normal"/>
    <w:next w:val="Normal"/>
    <w:qFormat/>
    <w:rsid w:val="00AE5C64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AE5C64"/>
    <w:pPr>
      <w:keepNext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E5C64"/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691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593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 A I S I M  F O U N T A I N H E A D</vt:lpstr>
    </vt:vector>
  </TitlesOfParts>
  <Company>JAISIM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I S I M  F O U N T A I N H E A D</dc:title>
  <dc:creator>CADD CAM</dc:creator>
  <cp:lastModifiedBy>SYS-D</cp:lastModifiedBy>
  <cp:revision>7</cp:revision>
  <dcterms:created xsi:type="dcterms:W3CDTF">2013-11-26T06:23:00Z</dcterms:created>
  <dcterms:modified xsi:type="dcterms:W3CDTF">2013-11-26T06:57:00Z</dcterms:modified>
</cp:coreProperties>
</file>